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51D6" w:rsidRPr="00365321" w:rsidRDefault="00E651D6" w:rsidP="00E651D6">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E651D6" w:rsidRPr="00365321" w:rsidRDefault="00E651D6" w:rsidP="00E651D6">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E651D6" w:rsidRPr="00365321" w:rsidRDefault="00E651D6" w:rsidP="00E651D6">
      <w:pPr>
        <w:spacing w:before="0" w:beforeAutospacing="0" w:after="0" w:afterAutospacing="0"/>
        <w:jc w:val="center"/>
        <w:rPr>
          <w:sz w:val="28"/>
          <w:szCs w:val="28"/>
        </w:rPr>
      </w:pPr>
      <w:r w:rsidRPr="00365321">
        <w:rPr>
          <w:b/>
          <w:sz w:val="28"/>
          <w:szCs w:val="28"/>
        </w:rPr>
        <w:t>(АНО ВО ОУЭП)</w:t>
      </w:r>
    </w:p>
    <w:p w:rsidR="00E651D6" w:rsidRPr="00365321" w:rsidRDefault="00E651D6" w:rsidP="00E651D6">
      <w:pPr>
        <w:tabs>
          <w:tab w:val="left" w:pos="900"/>
          <w:tab w:val="left" w:pos="1080"/>
        </w:tabs>
        <w:suppressAutoHyphens/>
        <w:spacing w:before="0" w:beforeAutospacing="0" w:after="0" w:afterAutospacing="0"/>
        <w:ind w:firstLine="709"/>
        <w:jc w:val="both"/>
        <w:rPr>
          <w:b/>
          <w:sz w:val="20"/>
          <w:szCs w:val="20"/>
        </w:rPr>
      </w:pPr>
    </w:p>
    <w:p w:rsidR="00E651D6" w:rsidRPr="00365321" w:rsidRDefault="00E651D6" w:rsidP="00E651D6">
      <w:pPr>
        <w:tabs>
          <w:tab w:val="left" w:pos="900"/>
          <w:tab w:val="left" w:pos="1080"/>
        </w:tabs>
        <w:suppressAutoHyphens/>
        <w:spacing w:before="0" w:beforeAutospacing="0" w:after="0" w:afterAutospacing="0"/>
        <w:ind w:firstLine="709"/>
        <w:jc w:val="both"/>
        <w:rPr>
          <w:b/>
          <w:sz w:val="20"/>
          <w:szCs w:val="20"/>
        </w:rPr>
      </w:pPr>
    </w:p>
    <w:p w:rsidR="00E651D6" w:rsidRPr="00365321" w:rsidRDefault="00E651D6" w:rsidP="00E651D6">
      <w:pPr>
        <w:tabs>
          <w:tab w:val="left" w:pos="900"/>
          <w:tab w:val="left" w:pos="1080"/>
        </w:tabs>
        <w:suppressAutoHyphens/>
        <w:spacing w:before="0" w:beforeAutospacing="0" w:after="0" w:afterAutospacing="0"/>
        <w:ind w:firstLine="709"/>
        <w:jc w:val="both"/>
        <w:rPr>
          <w:b/>
          <w:sz w:val="20"/>
          <w:szCs w:val="20"/>
        </w:rPr>
      </w:pPr>
    </w:p>
    <w:p w:rsidR="00E651D6" w:rsidRPr="00365321" w:rsidRDefault="00E651D6" w:rsidP="00E651D6">
      <w:pPr>
        <w:tabs>
          <w:tab w:val="left" w:pos="900"/>
          <w:tab w:val="left" w:pos="1080"/>
        </w:tabs>
        <w:suppressAutoHyphens/>
        <w:spacing w:before="0" w:beforeAutospacing="0" w:after="0" w:afterAutospacing="0"/>
        <w:ind w:firstLine="709"/>
        <w:jc w:val="both"/>
        <w:rPr>
          <w:b/>
          <w:sz w:val="20"/>
          <w:szCs w:val="20"/>
        </w:rPr>
      </w:pPr>
    </w:p>
    <w:p w:rsidR="00E651D6" w:rsidRPr="000C11EC" w:rsidRDefault="00E651D6" w:rsidP="00E651D6">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E651D6" w:rsidRPr="000C11EC" w:rsidRDefault="00E651D6" w:rsidP="00E651D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E651D6" w:rsidRPr="000C11EC" w:rsidRDefault="00E651D6" w:rsidP="00E651D6">
      <w:pPr>
        <w:tabs>
          <w:tab w:val="left" w:pos="900"/>
          <w:tab w:val="left" w:pos="1080"/>
        </w:tabs>
        <w:suppressAutoHyphens/>
        <w:spacing w:before="0" w:beforeAutospacing="0" w:after="0" w:afterAutospacing="0"/>
        <w:ind w:firstLine="709"/>
        <w:jc w:val="right"/>
        <w:rPr>
          <w:sz w:val="20"/>
          <w:szCs w:val="20"/>
        </w:rPr>
      </w:pPr>
    </w:p>
    <w:p w:rsidR="00E651D6" w:rsidRPr="000C11EC" w:rsidRDefault="00E651D6" w:rsidP="00E651D6">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7">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651D6" w:rsidRPr="000C11EC" w:rsidRDefault="00E651D6" w:rsidP="00E651D6">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E651D6" w:rsidRPr="000C11EC" w:rsidRDefault="00E651D6" w:rsidP="00E651D6">
      <w:pPr>
        <w:tabs>
          <w:tab w:val="left" w:pos="900"/>
          <w:tab w:val="left" w:pos="1080"/>
        </w:tabs>
        <w:suppressAutoHyphens/>
        <w:spacing w:before="0" w:beforeAutospacing="0" w:after="0" w:afterAutospacing="0"/>
        <w:ind w:firstLine="709"/>
        <w:jc w:val="right"/>
        <w:rPr>
          <w:sz w:val="20"/>
          <w:szCs w:val="20"/>
        </w:rPr>
      </w:pPr>
    </w:p>
    <w:p w:rsidR="00E651D6" w:rsidRPr="000C11EC" w:rsidRDefault="00E651D6" w:rsidP="00E651D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E651D6" w:rsidRPr="000C11EC" w:rsidRDefault="00E651D6" w:rsidP="00E651D6">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7126B8" w:rsidRPr="00365321" w:rsidRDefault="007126B8" w:rsidP="007126B8">
      <w:pPr>
        <w:tabs>
          <w:tab w:val="left" w:pos="900"/>
          <w:tab w:val="left" w:pos="1080"/>
        </w:tabs>
        <w:suppressAutoHyphens/>
        <w:spacing w:before="0" w:beforeAutospacing="0" w:after="0" w:afterAutospacing="0"/>
        <w:ind w:firstLine="709"/>
        <w:jc w:val="right"/>
        <w:rPr>
          <w:sz w:val="20"/>
          <w:szCs w:val="20"/>
        </w:rPr>
      </w:pPr>
    </w:p>
    <w:p w:rsidR="007126B8" w:rsidRPr="00365321" w:rsidRDefault="007126B8" w:rsidP="007126B8">
      <w:pPr>
        <w:tabs>
          <w:tab w:val="left" w:pos="900"/>
          <w:tab w:val="left" w:pos="1080"/>
        </w:tabs>
        <w:suppressAutoHyphens/>
        <w:spacing w:before="0" w:beforeAutospacing="0" w:after="0" w:afterAutospacing="0"/>
        <w:ind w:firstLine="709"/>
        <w:jc w:val="right"/>
        <w:rPr>
          <w:sz w:val="20"/>
          <w:szCs w:val="20"/>
        </w:rPr>
      </w:pPr>
    </w:p>
    <w:p w:rsidR="007126B8" w:rsidRPr="00365321" w:rsidRDefault="007126B8" w:rsidP="007126B8">
      <w:pPr>
        <w:tabs>
          <w:tab w:val="left" w:pos="900"/>
          <w:tab w:val="left" w:pos="1080"/>
        </w:tabs>
        <w:suppressAutoHyphens/>
        <w:spacing w:before="0" w:beforeAutospacing="0" w:after="0" w:afterAutospacing="0"/>
        <w:ind w:firstLine="709"/>
        <w:jc w:val="center"/>
      </w:pPr>
    </w:p>
    <w:p w:rsidR="007126B8" w:rsidRPr="00365321" w:rsidRDefault="007126B8" w:rsidP="007126B8">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7126B8" w:rsidRPr="00365321" w:rsidRDefault="007126B8" w:rsidP="007126B8">
      <w:pPr>
        <w:tabs>
          <w:tab w:val="left" w:pos="900"/>
          <w:tab w:val="left" w:pos="1080"/>
        </w:tabs>
        <w:suppressAutoHyphens/>
        <w:spacing w:before="0" w:beforeAutospacing="0" w:after="0" w:afterAutospacing="0"/>
        <w:ind w:firstLine="709"/>
        <w:jc w:val="center"/>
        <w:rPr>
          <w:b/>
        </w:rPr>
      </w:pPr>
    </w:p>
    <w:p w:rsidR="007126B8" w:rsidRPr="00365321" w:rsidRDefault="007126B8" w:rsidP="007126B8">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7126B8" w:rsidRPr="00365321" w:rsidRDefault="007126B8" w:rsidP="007126B8">
      <w:pPr>
        <w:tabs>
          <w:tab w:val="left" w:pos="900"/>
          <w:tab w:val="left" w:pos="1080"/>
        </w:tabs>
        <w:suppressAutoHyphens/>
        <w:spacing w:before="0" w:beforeAutospacing="0" w:after="0" w:afterAutospacing="0"/>
        <w:ind w:firstLine="709"/>
        <w:jc w:val="center"/>
        <w:rPr>
          <w:b/>
        </w:rPr>
      </w:pPr>
    </w:p>
    <w:p w:rsidR="007126B8" w:rsidRPr="00365321" w:rsidRDefault="007126B8" w:rsidP="007126B8">
      <w:pPr>
        <w:tabs>
          <w:tab w:val="left" w:pos="900"/>
          <w:tab w:val="left" w:pos="1080"/>
        </w:tabs>
        <w:suppressAutoHyphens/>
        <w:spacing w:before="0" w:beforeAutospacing="0" w:after="0" w:afterAutospacing="0"/>
        <w:ind w:firstLine="709"/>
        <w:jc w:val="center"/>
      </w:pPr>
      <w:r w:rsidRPr="00365321">
        <w:t>Наименование дисциплины Б1.В.ДВ.03.02 Уголовно-исполнительное право</w:t>
      </w:r>
      <w:r>
        <w:t>.</w:t>
      </w:r>
    </w:p>
    <w:p w:rsidR="007126B8" w:rsidRPr="00365321" w:rsidRDefault="007126B8" w:rsidP="007126B8">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65321">
        <w:t>направления подготовки 40.03.01 «Юриспруденция», направленность (профиль): «Гражданско-правовая»</w:t>
      </w:r>
    </w:p>
    <w:p w:rsidR="007126B8" w:rsidRPr="00365321" w:rsidRDefault="007126B8" w:rsidP="007126B8">
      <w:pPr>
        <w:tabs>
          <w:tab w:val="left" w:pos="900"/>
          <w:tab w:val="left" w:pos="1080"/>
        </w:tabs>
        <w:suppressAutoHyphens/>
        <w:spacing w:before="0" w:beforeAutospacing="0" w:after="0" w:afterAutospacing="0"/>
        <w:ind w:firstLine="709"/>
        <w:jc w:val="center"/>
      </w:pPr>
    </w:p>
    <w:p w:rsidR="007126B8" w:rsidRPr="00365321" w:rsidRDefault="007126B8" w:rsidP="007126B8">
      <w:pPr>
        <w:tabs>
          <w:tab w:val="left" w:pos="900"/>
          <w:tab w:val="left" w:pos="1080"/>
        </w:tabs>
        <w:suppressAutoHyphens/>
        <w:spacing w:before="0" w:beforeAutospacing="0" w:after="0" w:afterAutospacing="0"/>
        <w:ind w:firstLine="709"/>
        <w:rPr>
          <w:b/>
          <w:sz w:val="20"/>
          <w:szCs w:val="20"/>
        </w:rPr>
      </w:pPr>
    </w:p>
    <w:p w:rsidR="007126B8" w:rsidRPr="00365321" w:rsidRDefault="007126B8" w:rsidP="007126B8">
      <w:pPr>
        <w:tabs>
          <w:tab w:val="left" w:pos="900"/>
          <w:tab w:val="left" w:pos="1080"/>
        </w:tabs>
        <w:suppressAutoHyphens/>
        <w:spacing w:before="0" w:beforeAutospacing="0" w:after="0" w:afterAutospacing="0"/>
        <w:ind w:firstLine="709"/>
        <w:jc w:val="right"/>
        <w:rPr>
          <w:sz w:val="20"/>
          <w:szCs w:val="20"/>
        </w:rPr>
      </w:pPr>
    </w:p>
    <w:p w:rsidR="007126B8" w:rsidRPr="00365321" w:rsidRDefault="007126B8" w:rsidP="007126B8">
      <w:pPr>
        <w:tabs>
          <w:tab w:val="left" w:pos="900"/>
          <w:tab w:val="left" w:pos="1080"/>
        </w:tabs>
        <w:suppressAutoHyphens/>
        <w:spacing w:before="0" w:beforeAutospacing="0" w:after="0" w:afterAutospacing="0"/>
        <w:ind w:firstLine="709"/>
        <w:jc w:val="right"/>
        <w:rPr>
          <w:sz w:val="20"/>
          <w:szCs w:val="20"/>
        </w:rPr>
      </w:pPr>
    </w:p>
    <w:p w:rsidR="007126B8" w:rsidRPr="00365321" w:rsidRDefault="007126B8" w:rsidP="007126B8">
      <w:pPr>
        <w:tabs>
          <w:tab w:val="left" w:pos="900"/>
          <w:tab w:val="left" w:pos="1080"/>
        </w:tabs>
        <w:suppressAutoHyphens/>
        <w:spacing w:before="0" w:beforeAutospacing="0" w:after="0" w:afterAutospacing="0"/>
        <w:ind w:firstLine="709"/>
        <w:jc w:val="right"/>
        <w:rPr>
          <w:sz w:val="20"/>
          <w:szCs w:val="20"/>
        </w:rPr>
      </w:pPr>
    </w:p>
    <w:p w:rsidR="007126B8" w:rsidRPr="00365321" w:rsidRDefault="007126B8" w:rsidP="007126B8">
      <w:pPr>
        <w:tabs>
          <w:tab w:val="left" w:pos="900"/>
          <w:tab w:val="left" w:pos="1080"/>
        </w:tabs>
        <w:suppressAutoHyphens/>
        <w:spacing w:before="0" w:beforeAutospacing="0" w:after="0" w:afterAutospacing="0"/>
        <w:ind w:firstLine="709"/>
        <w:jc w:val="right"/>
        <w:rPr>
          <w:sz w:val="20"/>
          <w:szCs w:val="20"/>
        </w:rPr>
      </w:pPr>
    </w:p>
    <w:p w:rsidR="007126B8" w:rsidRPr="00365321" w:rsidRDefault="007126B8" w:rsidP="007126B8">
      <w:pPr>
        <w:tabs>
          <w:tab w:val="left" w:pos="900"/>
          <w:tab w:val="left" w:pos="1080"/>
        </w:tabs>
        <w:suppressAutoHyphens/>
        <w:spacing w:before="0" w:beforeAutospacing="0" w:after="0" w:afterAutospacing="0"/>
        <w:ind w:firstLine="709"/>
        <w:jc w:val="right"/>
        <w:rPr>
          <w:sz w:val="20"/>
          <w:szCs w:val="20"/>
        </w:rPr>
      </w:pPr>
    </w:p>
    <w:p w:rsidR="007126B8" w:rsidRPr="00365321" w:rsidRDefault="007126B8" w:rsidP="007126B8">
      <w:pPr>
        <w:tabs>
          <w:tab w:val="left" w:pos="900"/>
          <w:tab w:val="left" w:pos="1080"/>
        </w:tabs>
        <w:suppressAutoHyphens/>
        <w:spacing w:before="0" w:beforeAutospacing="0" w:after="0" w:afterAutospacing="0"/>
        <w:ind w:firstLine="709"/>
        <w:jc w:val="right"/>
        <w:rPr>
          <w:sz w:val="20"/>
          <w:szCs w:val="20"/>
        </w:rPr>
      </w:pPr>
    </w:p>
    <w:p w:rsidR="007126B8" w:rsidRPr="00365321" w:rsidRDefault="00E651D6" w:rsidP="007126B8">
      <w:pPr>
        <w:spacing w:before="0" w:beforeAutospacing="0" w:after="0" w:afterAutospacing="0"/>
        <w:jc w:val="right"/>
        <w:rPr>
          <w:sz w:val="20"/>
          <w:szCs w:val="20"/>
        </w:rPr>
      </w:pPr>
      <w:r>
        <w:rPr>
          <w:sz w:val="20"/>
          <w:szCs w:val="20"/>
        </w:rPr>
        <w:t xml:space="preserve"> </w:t>
      </w:r>
    </w:p>
    <w:p w:rsidR="007126B8" w:rsidRPr="00365321" w:rsidRDefault="007126B8" w:rsidP="007126B8">
      <w:pPr>
        <w:tabs>
          <w:tab w:val="left" w:pos="900"/>
          <w:tab w:val="left" w:pos="1080"/>
        </w:tabs>
        <w:suppressAutoHyphens/>
        <w:spacing w:before="0" w:beforeAutospacing="0" w:after="0" w:afterAutospacing="0"/>
        <w:ind w:firstLine="709"/>
        <w:jc w:val="right"/>
        <w:rPr>
          <w:sz w:val="20"/>
          <w:szCs w:val="20"/>
        </w:rPr>
      </w:pPr>
    </w:p>
    <w:p w:rsidR="007126B8" w:rsidRPr="00365321" w:rsidRDefault="007126B8" w:rsidP="007126B8">
      <w:pPr>
        <w:tabs>
          <w:tab w:val="left" w:pos="900"/>
          <w:tab w:val="left" w:pos="1080"/>
        </w:tabs>
        <w:suppressAutoHyphens/>
        <w:spacing w:before="0" w:beforeAutospacing="0" w:after="0" w:afterAutospacing="0"/>
        <w:ind w:firstLine="709"/>
        <w:rPr>
          <w:sz w:val="20"/>
          <w:szCs w:val="20"/>
        </w:rPr>
      </w:pPr>
    </w:p>
    <w:p w:rsidR="007126B8" w:rsidRPr="00365321" w:rsidRDefault="007126B8" w:rsidP="007126B8">
      <w:pPr>
        <w:tabs>
          <w:tab w:val="left" w:pos="900"/>
          <w:tab w:val="left" w:pos="1080"/>
        </w:tabs>
        <w:suppressAutoHyphens/>
        <w:spacing w:before="0" w:beforeAutospacing="0" w:after="0" w:afterAutospacing="0"/>
        <w:ind w:firstLine="709"/>
        <w:rPr>
          <w:sz w:val="20"/>
          <w:szCs w:val="20"/>
        </w:rPr>
      </w:pPr>
    </w:p>
    <w:p w:rsidR="007126B8" w:rsidRPr="00365321" w:rsidRDefault="007126B8" w:rsidP="007126B8">
      <w:pPr>
        <w:tabs>
          <w:tab w:val="left" w:pos="900"/>
          <w:tab w:val="left" w:pos="1080"/>
        </w:tabs>
        <w:suppressAutoHyphens/>
        <w:spacing w:before="0" w:beforeAutospacing="0" w:after="0" w:afterAutospacing="0"/>
        <w:ind w:firstLine="709"/>
        <w:rPr>
          <w:sz w:val="20"/>
          <w:szCs w:val="20"/>
        </w:rPr>
      </w:pPr>
    </w:p>
    <w:p w:rsidR="007126B8" w:rsidRPr="00365321" w:rsidRDefault="007126B8" w:rsidP="007126B8">
      <w:pPr>
        <w:tabs>
          <w:tab w:val="left" w:pos="900"/>
          <w:tab w:val="left" w:pos="1080"/>
        </w:tabs>
        <w:suppressAutoHyphens/>
        <w:spacing w:before="0" w:beforeAutospacing="0" w:after="0" w:afterAutospacing="0"/>
        <w:rPr>
          <w:u w:val="single"/>
        </w:rPr>
      </w:pPr>
      <w:r>
        <w:t>Квалификация</w:t>
      </w:r>
      <w:r w:rsidRPr="00EA2132">
        <w:t xml:space="preserve"> </w:t>
      </w:r>
      <w:r w:rsidRPr="00365321">
        <w:t xml:space="preserve">- </w:t>
      </w:r>
      <w:r w:rsidRPr="00F223B1">
        <w:t>бакалавр</w:t>
      </w:r>
    </w:p>
    <w:p w:rsidR="007126B8" w:rsidRPr="00365321" w:rsidRDefault="007126B8" w:rsidP="007126B8">
      <w:pPr>
        <w:tabs>
          <w:tab w:val="left" w:pos="900"/>
          <w:tab w:val="left" w:pos="1080"/>
        </w:tabs>
        <w:suppressAutoHyphens/>
        <w:spacing w:before="0" w:beforeAutospacing="0" w:after="0" w:afterAutospacing="0"/>
        <w:ind w:firstLine="709"/>
        <w:rPr>
          <w:sz w:val="20"/>
          <w:szCs w:val="20"/>
          <w:u w:val="single"/>
        </w:rPr>
      </w:pPr>
    </w:p>
    <w:p w:rsidR="007126B8" w:rsidRPr="00365321" w:rsidRDefault="007126B8" w:rsidP="007126B8">
      <w:pPr>
        <w:tabs>
          <w:tab w:val="left" w:pos="900"/>
          <w:tab w:val="left" w:pos="1080"/>
        </w:tabs>
        <w:suppressAutoHyphens/>
        <w:spacing w:before="0" w:beforeAutospacing="0" w:after="0" w:afterAutospacing="0"/>
        <w:ind w:firstLine="709"/>
        <w:rPr>
          <w:sz w:val="20"/>
          <w:szCs w:val="20"/>
          <w:u w:val="single"/>
        </w:rPr>
      </w:pPr>
    </w:p>
    <w:p w:rsidR="007126B8" w:rsidRPr="00365321" w:rsidRDefault="007126B8" w:rsidP="007126B8">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7126B8" w:rsidRPr="00365321" w:rsidRDefault="007126B8" w:rsidP="007126B8">
      <w:pPr>
        <w:tabs>
          <w:tab w:val="left" w:pos="900"/>
          <w:tab w:val="left" w:pos="1080"/>
        </w:tabs>
        <w:suppressAutoHyphens/>
        <w:spacing w:before="0" w:beforeAutospacing="0" w:after="0" w:afterAutospacing="0"/>
        <w:rPr>
          <w:sz w:val="20"/>
          <w:szCs w:val="20"/>
          <w:u w:val="single"/>
        </w:rPr>
      </w:pPr>
      <w:r w:rsidRPr="00365321">
        <w:rPr>
          <w:sz w:val="20"/>
          <w:szCs w:val="20"/>
        </w:rPr>
        <w:t>Майстренко Г.А., к.ю.н.</w:t>
      </w:r>
    </w:p>
    <w:p w:rsidR="007126B8" w:rsidRPr="00365321" w:rsidRDefault="007126B8" w:rsidP="007126B8">
      <w:pPr>
        <w:tabs>
          <w:tab w:val="left" w:pos="900"/>
          <w:tab w:val="left" w:pos="1080"/>
        </w:tabs>
        <w:suppressAutoHyphens/>
        <w:spacing w:before="0" w:beforeAutospacing="0" w:after="0" w:afterAutospacing="0"/>
        <w:ind w:firstLine="709"/>
        <w:rPr>
          <w:sz w:val="20"/>
          <w:szCs w:val="20"/>
          <w:u w:val="single"/>
        </w:rPr>
      </w:pPr>
    </w:p>
    <w:p w:rsidR="007126B8" w:rsidRPr="00365321" w:rsidRDefault="007126B8" w:rsidP="007126B8">
      <w:pPr>
        <w:tabs>
          <w:tab w:val="left" w:pos="900"/>
          <w:tab w:val="left" w:pos="1080"/>
        </w:tabs>
        <w:suppressAutoHyphens/>
        <w:spacing w:before="0" w:beforeAutospacing="0" w:after="0" w:afterAutospacing="0"/>
        <w:ind w:firstLine="709"/>
        <w:rPr>
          <w:sz w:val="20"/>
          <w:szCs w:val="20"/>
          <w:u w:val="single"/>
        </w:rPr>
      </w:pPr>
    </w:p>
    <w:p w:rsidR="007126B8" w:rsidRPr="00365321" w:rsidRDefault="007126B8" w:rsidP="007126B8">
      <w:pPr>
        <w:tabs>
          <w:tab w:val="left" w:pos="900"/>
          <w:tab w:val="left" w:pos="1080"/>
        </w:tabs>
        <w:suppressAutoHyphens/>
        <w:spacing w:before="0" w:beforeAutospacing="0" w:after="0" w:afterAutospacing="0"/>
        <w:ind w:firstLine="709"/>
        <w:rPr>
          <w:sz w:val="20"/>
          <w:szCs w:val="20"/>
          <w:u w:val="single"/>
        </w:rPr>
      </w:pPr>
    </w:p>
    <w:p w:rsidR="007126B8" w:rsidRPr="00365321" w:rsidRDefault="007126B8" w:rsidP="007126B8">
      <w:pPr>
        <w:tabs>
          <w:tab w:val="left" w:pos="900"/>
          <w:tab w:val="left" w:pos="1080"/>
        </w:tabs>
        <w:suppressAutoHyphens/>
        <w:spacing w:before="0" w:beforeAutospacing="0" w:after="0" w:afterAutospacing="0"/>
        <w:ind w:firstLine="709"/>
        <w:rPr>
          <w:sz w:val="20"/>
          <w:szCs w:val="20"/>
          <w:u w:val="single"/>
        </w:rPr>
      </w:pPr>
    </w:p>
    <w:p w:rsidR="007126B8" w:rsidRPr="00365321" w:rsidRDefault="007126B8" w:rsidP="007126B8">
      <w:pPr>
        <w:tabs>
          <w:tab w:val="left" w:pos="900"/>
          <w:tab w:val="left" w:pos="1080"/>
        </w:tabs>
        <w:suppressAutoHyphens/>
        <w:spacing w:before="0" w:beforeAutospacing="0" w:after="0" w:afterAutospacing="0"/>
        <w:ind w:firstLine="709"/>
        <w:rPr>
          <w:sz w:val="20"/>
          <w:szCs w:val="20"/>
          <w:u w:val="single"/>
        </w:rPr>
      </w:pPr>
    </w:p>
    <w:p w:rsidR="00412165" w:rsidRPr="00365321" w:rsidRDefault="007126B8" w:rsidP="007126B8">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E651D6">
        <w:rPr>
          <w:sz w:val="20"/>
          <w:szCs w:val="20"/>
        </w:rPr>
        <w:t>3</w:t>
      </w:r>
      <w:bookmarkStart w:id="0" w:name="_GoBack"/>
      <w:bookmarkEnd w:id="0"/>
      <w:r w:rsidR="00412165" w:rsidRPr="00365321">
        <w:rPr>
          <w:sz w:val="20"/>
          <w:szCs w:val="20"/>
        </w:rPr>
        <w:br w:type="page"/>
      </w:r>
    </w:p>
    <w:p w:rsidR="00412165" w:rsidRPr="00365321" w:rsidRDefault="00412165" w:rsidP="00EA2132">
      <w:pPr>
        <w:numPr>
          <w:ilvl w:val="0"/>
          <w:numId w:val="66"/>
        </w:numPr>
        <w:tabs>
          <w:tab w:val="left" w:pos="900"/>
          <w:tab w:val="left" w:pos="1070"/>
        </w:tabs>
        <w:spacing w:before="0" w:beforeAutospacing="0" w:after="0" w:afterAutospacing="0"/>
        <w:ind w:left="0" w:firstLine="709"/>
        <w:rPr>
          <w:b/>
          <w:sz w:val="20"/>
          <w:szCs w:val="20"/>
        </w:rPr>
      </w:pPr>
      <w:r w:rsidRPr="00365321">
        <w:rPr>
          <w:b/>
          <w:sz w:val="20"/>
          <w:szCs w:val="20"/>
        </w:rPr>
        <w:lastRenderedPageBreak/>
        <w:t xml:space="preserve"> Цели и задачи дисциплины</w:t>
      </w:r>
    </w:p>
    <w:p w:rsidR="00412165" w:rsidRPr="00365321" w:rsidRDefault="00412165" w:rsidP="00EA2132">
      <w:pPr>
        <w:pStyle w:val="2f"/>
        <w:tabs>
          <w:tab w:val="left" w:pos="1134"/>
        </w:tabs>
        <w:spacing w:before="0" w:beforeAutospacing="0" w:after="0" w:afterAutospacing="0" w:line="240" w:lineRule="auto"/>
        <w:ind w:left="0" w:firstLine="709"/>
        <w:jc w:val="both"/>
        <w:rPr>
          <w:sz w:val="20"/>
        </w:rPr>
      </w:pPr>
      <w:r w:rsidRPr="00365321">
        <w:rPr>
          <w:b/>
          <w:i/>
          <w:sz w:val="20"/>
        </w:rPr>
        <w:t>Цель дисциплины -</w:t>
      </w:r>
      <w:r w:rsidRPr="00365321">
        <w:rPr>
          <w:sz w:val="20"/>
        </w:rPr>
        <w:t xml:space="preserve"> сформировать у обучающихся систему научных знаний о социальном назначении, нормативном содержании и основных тенденциях развития уголовно-исполнительного права в России и зарубежных государствах. </w:t>
      </w:r>
    </w:p>
    <w:p w:rsidR="00412165" w:rsidRPr="00365321" w:rsidRDefault="00412165" w:rsidP="00EA2132">
      <w:pPr>
        <w:tabs>
          <w:tab w:val="left" w:pos="1134"/>
        </w:tabs>
        <w:suppressAutoHyphens/>
        <w:spacing w:before="0" w:beforeAutospacing="0" w:after="0" w:afterAutospacing="0"/>
        <w:ind w:firstLine="709"/>
        <w:jc w:val="both"/>
        <w:rPr>
          <w:b/>
          <w:i/>
          <w:sz w:val="20"/>
          <w:szCs w:val="20"/>
        </w:rPr>
      </w:pPr>
      <w:r w:rsidRPr="00365321">
        <w:rPr>
          <w:b/>
          <w:i/>
          <w:sz w:val="20"/>
          <w:szCs w:val="20"/>
        </w:rPr>
        <w:t xml:space="preserve">Задачи дисциплины: </w:t>
      </w:r>
    </w:p>
    <w:p w:rsidR="00412165" w:rsidRPr="00365321" w:rsidRDefault="00412165" w:rsidP="00EA2132">
      <w:pPr>
        <w:numPr>
          <w:ilvl w:val="0"/>
          <w:numId w:val="67"/>
        </w:numPr>
        <w:tabs>
          <w:tab w:val="clear" w:pos="1894"/>
          <w:tab w:val="left" w:pos="900"/>
        </w:tabs>
        <w:spacing w:before="0" w:beforeAutospacing="0" w:after="0" w:afterAutospacing="0"/>
        <w:ind w:left="0" w:firstLine="709"/>
        <w:jc w:val="both"/>
        <w:rPr>
          <w:sz w:val="20"/>
          <w:szCs w:val="20"/>
        </w:rPr>
      </w:pPr>
      <w:r w:rsidRPr="00365321">
        <w:rPr>
          <w:sz w:val="20"/>
          <w:szCs w:val="20"/>
        </w:rPr>
        <w:t>формирование у обучающихся системы знаний об основах политики государства в области исполнения уголовных наказаний, о правовом регулировании в этой сфере, о системе органов, исполняющих наказания и иные меры уголовно-правового воздействия;</w:t>
      </w:r>
    </w:p>
    <w:p w:rsidR="00412165" w:rsidRPr="00365321" w:rsidRDefault="00412165" w:rsidP="00EA2132">
      <w:pPr>
        <w:numPr>
          <w:ilvl w:val="0"/>
          <w:numId w:val="67"/>
        </w:numPr>
        <w:tabs>
          <w:tab w:val="clear" w:pos="1894"/>
          <w:tab w:val="left" w:pos="900"/>
          <w:tab w:val="left" w:pos="1134"/>
        </w:tabs>
        <w:spacing w:before="0" w:beforeAutospacing="0" w:after="0" w:afterAutospacing="0"/>
        <w:ind w:left="0" w:firstLine="709"/>
        <w:jc w:val="both"/>
        <w:rPr>
          <w:sz w:val="20"/>
          <w:szCs w:val="20"/>
        </w:rPr>
      </w:pPr>
      <w:r w:rsidRPr="00365321">
        <w:rPr>
          <w:sz w:val="20"/>
          <w:szCs w:val="20"/>
        </w:rPr>
        <w:t>выработка навыков и умения анализировать политические решения, законодательство и нормативные правовые акты, регулирующие исполнение мер уголовно-правового воздействия;</w:t>
      </w:r>
    </w:p>
    <w:p w:rsidR="00412165" w:rsidRPr="00365321" w:rsidRDefault="00412165" w:rsidP="00EA2132">
      <w:pPr>
        <w:numPr>
          <w:ilvl w:val="0"/>
          <w:numId w:val="67"/>
        </w:numPr>
        <w:tabs>
          <w:tab w:val="clear" w:pos="1894"/>
          <w:tab w:val="left" w:pos="900"/>
          <w:tab w:val="left" w:pos="1134"/>
        </w:tabs>
        <w:spacing w:before="0" w:beforeAutospacing="0" w:after="0" w:afterAutospacing="0"/>
        <w:ind w:left="0" w:firstLine="709"/>
        <w:jc w:val="both"/>
        <w:rPr>
          <w:sz w:val="20"/>
          <w:szCs w:val="20"/>
        </w:rPr>
      </w:pPr>
      <w:r w:rsidRPr="00365321">
        <w:rPr>
          <w:sz w:val="20"/>
          <w:szCs w:val="20"/>
        </w:rPr>
        <w:t>обеспечение формирования у обучающихся необходимого уровня правосознания в сфере уголовно-исполнительного права как важнейшего условия соблюдения законности в деятельности соответствующих органов правоохранительной системы.</w:t>
      </w:r>
    </w:p>
    <w:p w:rsidR="00412165" w:rsidRPr="00582C52" w:rsidRDefault="00412165" w:rsidP="00EA2132">
      <w:pPr>
        <w:tabs>
          <w:tab w:val="left" w:pos="900"/>
          <w:tab w:val="left" w:pos="1070"/>
        </w:tabs>
        <w:spacing w:before="0" w:beforeAutospacing="0" w:after="0" w:afterAutospacing="0"/>
        <w:ind w:firstLine="709"/>
        <w:rPr>
          <w:b/>
          <w:sz w:val="20"/>
          <w:szCs w:val="20"/>
        </w:rPr>
      </w:pPr>
    </w:p>
    <w:p w:rsidR="00412165" w:rsidRPr="00582C52" w:rsidRDefault="00412165" w:rsidP="00EA2132">
      <w:pPr>
        <w:numPr>
          <w:ilvl w:val="0"/>
          <w:numId w:val="66"/>
        </w:numPr>
        <w:tabs>
          <w:tab w:val="left" w:pos="900"/>
          <w:tab w:val="left" w:pos="1070"/>
        </w:tabs>
        <w:spacing w:before="0" w:beforeAutospacing="0" w:after="0" w:afterAutospacing="0"/>
        <w:ind w:left="0" w:firstLine="709"/>
        <w:rPr>
          <w:b/>
          <w:sz w:val="20"/>
          <w:szCs w:val="20"/>
        </w:rPr>
      </w:pPr>
      <w:r w:rsidRPr="00582C52">
        <w:rPr>
          <w:b/>
          <w:sz w:val="20"/>
          <w:szCs w:val="20"/>
        </w:rPr>
        <w:t>Место дисциплины в структуре ОП</w:t>
      </w:r>
    </w:p>
    <w:p w:rsidR="00412165" w:rsidRPr="00365321" w:rsidRDefault="00412165" w:rsidP="00EA2132">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Дисциплина «</w:t>
      </w:r>
      <w:r w:rsidR="00582C52">
        <w:rPr>
          <w:rFonts w:ascii="Times New Roman" w:hAnsi="Times New Roman"/>
        </w:rPr>
        <w:t xml:space="preserve">Уголовно-исполнительное право» </w:t>
      </w:r>
      <w:r w:rsidRPr="00365321">
        <w:rPr>
          <w:rFonts w:ascii="Times New Roman" w:hAnsi="Times New Roman"/>
        </w:rPr>
        <w:t xml:space="preserve">относится к дисциплинам по выбору </w:t>
      </w:r>
      <w:r w:rsidRPr="00365321">
        <w:rPr>
          <w:rFonts w:ascii="Times New Roman" w:hAnsi="Times New Roman"/>
          <w:bCs/>
        </w:rPr>
        <w:t xml:space="preserve">части, формируемой участниками образовательных отношений, </w:t>
      </w:r>
      <w:r w:rsidRPr="00365321">
        <w:rPr>
          <w:rFonts w:ascii="Times New Roman" w:hAnsi="Times New Roman"/>
        </w:rPr>
        <w:t xml:space="preserve">Блока 1. </w:t>
      </w:r>
    </w:p>
    <w:p w:rsidR="00582C52" w:rsidRDefault="00582C52" w:rsidP="00EA2132">
      <w:pPr>
        <w:tabs>
          <w:tab w:val="left" w:pos="900"/>
        </w:tabs>
        <w:spacing w:before="0" w:beforeAutospacing="0" w:after="0" w:afterAutospacing="0"/>
        <w:ind w:firstLine="709"/>
        <w:rPr>
          <w:b/>
          <w:sz w:val="20"/>
          <w:szCs w:val="20"/>
        </w:rPr>
      </w:pPr>
    </w:p>
    <w:p w:rsidR="00412165" w:rsidRPr="00582C52" w:rsidRDefault="00412165" w:rsidP="00EA2132">
      <w:pPr>
        <w:numPr>
          <w:ilvl w:val="0"/>
          <w:numId w:val="66"/>
        </w:numPr>
        <w:tabs>
          <w:tab w:val="left" w:pos="900"/>
          <w:tab w:val="left" w:pos="1070"/>
        </w:tabs>
        <w:spacing w:before="0" w:beforeAutospacing="0" w:after="0" w:afterAutospacing="0"/>
        <w:ind w:left="0" w:firstLine="709"/>
        <w:rPr>
          <w:b/>
          <w:sz w:val="20"/>
          <w:szCs w:val="20"/>
        </w:rPr>
      </w:pPr>
      <w:r w:rsidRPr="00582C52">
        <w:rPr>
          <w:b/>
          <w:sz w:val="20"/>
          <w:szCs w:val="20"/>
        </w:rPr>
        <w:t>Планируемые результаты обучения по дисциплине</w:t>
      </w:r>
    </w:p>
    <w:p w:rsidR="00412165" w:rsidRPr="00365321" w:rsidRDefault="00412165" w:rsidP="00EA2132">
      <w:pPr>
        <w:tabs>
          <w:tab w:val="left" w:pos="1134"/>
        </w:tabs>
        <w:suppressAutoHyphens/>
        <w:spacing w:before="0" w:beforeAutospacing="0" w:after="0" w:afterAutospacing="0"/>
        <w:ind w:firstLine="709"/>
        <w:jc w:val="both"/>
        <w:rPr>
          <w:sz w:val="20"/>
          <w:szCs w:val="20"/>
        </w:rPr>
      </w:pPr>
      <w:r w:rsidRPr="00365321">
        <w:rPr>
          <w:sz w:val="20"/>
          <w:szCs w:val="20"/>
        </w:rPr>
        <w:t>В результате изучения дисциплины обучающийся должен освоить:</w:t>
      </w:r>
    </w:p>
    <w:p w:rsidR="00412165" w:rsidRPr="00365321" w:rsidRDefault="00412165" w:rsidP="00EA213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412165" w:rsidRPr="00365321" w:rsidRDefault="00412165" w:rsidP="00EA213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rsidR="00412165" w:rsidRPr="00365321" w:rsidRDefault="00412165" w:rsidP="00EA213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ПК-4.</w:t>
      </w:r>
      <w:r w:rsidRPr="00365321">
        <w:t xml:space="preserve"> </w:t>
      </w:r>
      <w:r w:rsidRPr="00365321">
        <w:rPr>
          <w:sz w:val="20"/>
          <w:szCs w:val="20"/>
        </w:rPr>
        <w:t>Способен</w:t>
      </w:r>
      <w:r w:rsidRPr="00365321">
        <w:t xml:space="preserve"> </w:t>
      </w:r>
      <w:r w:rsidRPr="00365321">
        <w:rPr>
          <w:sz w:val="20"/>
          <w:szCs w:val="20"/>
        </w:rPr>
        <w:t>квалифицированно толковать и применять нормативные правовые акты в конкретных сферах правоотношений.</w:t>
      </w:r>
    </w:p>
    <w:p w:rsidR="00412165" w:rsidRPr="00365321" w:rsidRDefault="00412165" w:rsidP="00EA213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412165" w:rsidRPr="00365321" w:rsidRDefault="00412165" w:rsidP="00EA2132">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412165" w:rsidRPr="00365321" w:rsidRDefault="00412165" w:rsidP="00412165">
      <w:pPr>
        <w:tabs>
          <w:tab w:val="left" w:pos="900"/>
        </w:tabs>
        <w:suppressAutoHyphens/>
        <w:spacing w:before="0" w:beforeAutospacing="0" w:after="0" w:afterAutospacing="0"/>
        <w:ind w:firstLine="709"/>
        <w:jc w:val="both"/>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977"/>
        <w:gridCol w:w="4961"/>
      </w:tblGrid>
      <w:tr w:rsidR="00412165" w:rsidRPr="00365321" w:rsidTr="003A5913">
        <w:trPr>
          <w:tblHeader/>
        </w:trPr>
        <w:tc>
          <w:tcPr>
            <w:tcW w:w="2093" w:type="dxa"/>
          </w:tcPr>
          <w:p w:rsidR="00412165" w:rsidRPr="00365321" w:rsidRDefault="00412165" w:rsidP="003A5913">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977" w:type="dxa"/>
          </w:tcPr>
          <w:p w:rsidR="00412165" w:rsidRPr="00365321" w:rsidRDefault="00412165" w:rsidP="003A5913">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961" w:type="dxa"/>
          </w:tcPr>
          <w:p w:rsidR="00412165" w:rsidRPr="00365321" w:rsidRDefault="00412165" w:rsidP="003A5913">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412165" w:rsidRPr="00365321" w:rsidTr="003A5913">
        <w:trPr>
          <w:trHeight w:val="427"/>
        </w:trPr>
        <w:tc>
          <w:tcPr>
            <w:tcW w:w="2093" w:type="dxa"/>
            <w:vMerge w:val="restart"/>
          </w:tcPr>
          <w:p w:rsidR="00412165" w:rsidRPr="00365321" w:rsidRDefault="00412165" w:rsidP="003A5913">
            <w:pPr>
              <w:tabs>
                <w:tab w:val="left" w:pos="1080"/>
              </w:tabs>
              <w:spacing w:before="0" w:beforeAutospacing="0" w:after="0" w:afterAutospacing="0"/>
              <w:rPr>
                <w:b/>
                <w:sz w:val="20"/>
                <w:szCs w:val="20"/>
              </w:rPr>
            </w:pPr>
            <w:r w:rsidRPr="00365321">
              <w:rPr>
                <w:sz w:val="20"/>
                <w:szCs w:val="20"/>
              </w:rPr>
              <w:t>ПК-4.</w:t>
            </w:r>
            <w:r w:rsidRPr="00365321">
              <w:t xml:space="preserve"> </w:t>
            </w:r>
            <w:r w:rsidRPr="00365321">
              <w:rPr>
                <w:sz w:val="20"/>
                <w:szCs w:val="20"/>
              </w:rPr>
              <w:t>Способен</w:t>
            </w:r>
            <w:r w:rsidRPr="00365321">
              <w:t xml:space="preserve"> </w:t>
            </w:r>
            <w:r w:rsidRPr="00365321">
              <w:rPr>
                <w:sz w:val="20"/>
                <w:szCs w:val="20"/>
              </w:rPr>
              <w:t>квалифицированно толковать и применять нормативные правовые акты в конкретных сферах правоотношений</w:t>
            </w:r>
          </w:p>
        </w:tc>
        <w:tc>
          <w:tcPr>
            <w:tcW w:w="2977" w:type="dxa"/>
          </w:tcPr>
          <w:p w:rsidR="00412165" w:rsidRPr="00365321" w:rsidRDefault="00412165" w:rsidP="003A5913">
            <w:pPr>
              <w:spacing w:after="0"/>
              <w:rPr>
                <w:sz w:val="20"/>
                <w:szCs w:val="20"/>
              </w:rPr>
            </w:pPr>
            <w:r w:rsidRPr="00365321">
              <w:rPr>
                <w:sz w:val="20"/>
                <w:szCs w:val="20"/>
              </w:rPr>
              <w:t>ПК-4.1. Знает:</w:t>
            </w:r>
            <w:r w:rsidRPr="00365321">
              <w:rPr>
                <w:bCs/>
                <w:sz w:val="20"/>
                <w:szCs w:val="20"/>
              </w:rPr>
              <w:t xml:space="preserve"> основные положения действующего законодательства и практику его применения</w:t>
            </w:r>
          </w:p>
        </w:tc>
        <w:tc>
          <w:tcPr>
            <w:tcW w:w="4961" w:type="dxa"/>
          </w:tcPr>
          <w:p w:rsidR="00412165" w:rsidRPr="00365321" w:rsidRDefault="00412165" w:rsidP="003A5913">
            <w:pPr>
              <w:tabs>
                <w:tab w:val="left" w:pos="178"/>
              </w:tabs>
              <w:spacing w:before="0" w:beforeAutospacing="0" w:after="0" w:afterAutospacing="0"/>
              <w:ind w:left="37"/>
              <w:rPr>
                <w:b/>
                <w:sz w:val="20"/>
                <w:szCs w:val="20"/>
                <w:u w:val="single"/>
              </w:rPr>
            </w:pPr>
            <w:r w:rsidRPr="00365321">
              <w:rPr>
                <w:b/>
                <w:sz w:val="20"/>
                <w:szCs w:val="20"/>
                <w:u w:val="single"/>
              </w:rPr>
              <w:t>Знать:</w:t>
            </w:r>
          </w:p>
          <w:p w:rsidR="00412165" w:rsidRPr="00365321" w:rsidRDefault="00412165" w:rsidP="00412165">
            <w:pPr>
              <w:numPr>
                <w:ilvl w:val="0"/>
                <w:numId w:val="64"/>
              </w:numPr>
              <w:tabs>
                <w:tab w:val="left" w:pos="178"/>
                <w:tab w:val="left" w:pos="437"/>
                <w:tab w:val="left" w:pos="900"/>
              </w:tabs>
              <w:spacing w:before="0" w:beforeAutospacing="0" w:after="0" w:afterAutospacing="0"/>
              <w:ind w:left="37" w:firstLine="0"/>
              <w:jc w:val="both"/>
              <w:rPr>
                <w:sz w:val="20"/>
                <w:szCs w:val="20"/>
              </w:rPr>
            </w:pPr>
            <w:r w:rsidRPr="00365321">
              <w:rPr>
                <w:sz w:val="20"/>
                <w:szCs w:val="20"/>
              </w:rPr>
              <w:t>положения международных правовых актов;</w:t>
            </w:r>
          </w:p>
          <w:p w:rsidR="00412165" w:rsidRPr="00365321" w:rsidRDefault="00412165" w:rsidP="00412165">
            <w:pPr>
              <w:pStyle w:val="FR1"/>
              <w:widowControl/>
              <w:numPr>
                <w:ilvl w:val="0"/>
                <w:numId w:val="64"/>
              </w:numPr>
              <w:tabs>
                <w:tab w:val="left" w:pos="178"/>
                <w:tab w:val="left" w:pos="437"/>
                <w:tab w:val="left" w:pos="900"/>
              </w:tabs>
              <w:snapToGrid/>
              <w:ind w:left="37" w:firstLine="0"/>
              <w:jc w:val="both"/>
              <w:rPr>
                <w:sz w:val="20"/>
              </w:rPr>
            </w:pPr>
            <w:r w:rsidRPr="00365321">
              <w:rPr>
                <w:sz w:val="20"/>
              </w:rPr>
              <w:t>учебную и специальную юридическую литературу.</w:t>
            </w:r>
          </w:p>
          <w:p w:rsidR="00412165" w:rsidRPr="00365321" w:rsidRDefault="00412165" w:rsidP="003A5913">
            <w:pPr>
              <w:tabs>
                <w:tab w:val="left" w:pos="178"/>
              </w:tabs>
              <w:spacing w:before="0" w:beforeAutospacing="0" w:after="0" w:afterAutospacing="0"/>
              <w:ind w:left="37"/>
              <w:rPr>
                <w:b/>
                <w:sz w:val="20"/>
                <w:szCs w:val="20"/>
                <w:u w:val="single"/>
              </w:rPr>
            </w:pPr>
          </w:p>
        </w:tc>
      </w:tr>
      <w:tr w:rsidR="00412165" w:rsidRPr="00365321" w:rsidTr="003A5913">
        <w:trPr>
          <w:trHeight w:val="427"/>
        </w:trPr>
        <w:tc>
          <w:tcPr>
            <w:tcW w:w="2093" w:type="dxa"/>
            <w:vMerge/>
          </w:tcPr>
          <w:p w:rsidR="00412165" w:rsidRPr="00365321" w:rsidRDefault="00412165" w:rsidP="003A5913">
            <w:pPr>
              <w:tabs>
                <w:tab w:val="left" w:pos="1080"/>
              </w:tabs>
              <w:spacing w:before="0" w:beforeAutospacing="0" w:after="0" w:afterAutospacing="0"/>
              <w:rPr>
                <w:b/>
                <w:sz w:val="20"/>
                <w:szCs w:val="20"/>
              </w:rPr>
            </w:pPr>
          </w:p>
        </w:tc>
        <w:tc>
          <w:tcPr>
            <w:tcW w:w="2977" w:type="dxa"/>
          </w:tcPr>
          <w:p w:rsidR="00412165" w:rsidRPr="00365321" w:rsidRDefault="00412165" w:rsidP="003A5913">
            <w:pPr>
              <w:spacing w:after="0"/>
              <w:rPr>
                <w:sz w:val="20"/>
                <w:szCs w:val="20"/>
              </w:rPr>
            </w:pPr>
            <w:r w:rsidRPr="00365321">
              <w:rPr>
                <w:sz w:val="20"/>
                <w:szCs w:val="20"/>
              </w:rPr>
              <w:t>ПК-4.2. Умеет: применять полученные знания в профессиональной деятельности, в процессе правотворчества и научно-исследовательской деятельности</w:t>
            </w:r>
          </w:p>
        </w:tc>
        <w:tc>
          <w:tcPr>
            <w:tcW w:w="4961" w:type="dxa"/>
          </w:tcPr>
          <w:p w:rsidR="00412165" w:rsidRPr="00365321" w:rsidRDefault="00412165" w:rsidP="003A5913">
            <w:pPr>
              <w:tabs>
                <w:tab w:val="left" w:pos="178"/>
              </w:tabs>
              <w:spacing w:before="0" w:beforeAutospacing="0" w:after="0" w:afterAutospacing="0"/>
              <w:ind w:left="37"/>
              <w:rPr>
                <w:b/>
                <w:sz w:val="20"/>
                <w:szCs w:val="20"/>
                <w:u w:val="single"/>
              </w:rPr>
            </w:pPr>
            <w:r w:rsidRPr="00365321">
              <w:rPr>
                <w:b/>
                <w:sz w:val="20"/>
                <w:szCs w:val="20"/>
                <w:u w:val="single"/>
              </w:rPr>
              <w:t>Уметь:</w:t>
            </w:r>
          </w:p>
          <w:p w:rsidR="00412165" w:rsidRPr="00365321" w:rsidRDefault="00412165" w:rsidP="00412165">
            <w:pPr>
              <w:numPr>
                <w:ilvl w:val="0"/>
                <w:numId w:val="65"/>
              </w:numPr>
              <w:tabs>
                <w:tab w:val="clear" w:pos="1080"/>
                <w:tab w:val="left" w:pos="178"/>
                <w:tab w:val="left" w:pos="900"/>
              </w:tabs>
              <w:spacing w:before="0" w:beforeAutospacing="0" w:after="0" w:afterAutospacing="0"/>
              <w:ind w:left="37" w:firstLine="0"/>
              <w:jc w:val="both"/>
              <w:rPr>
                <w:sz w:val="20"/>
                <w:szCs w:val="20"/>
              </w:rPr>
            </w:pPr>
            <w:r w:rsidRPr="00365321">
              <w:rPr>
                <w:sz w:val="20"/>
                <w:szCs w:val="20"/>
              </w:rPr>
              <w:t>проводить юридический анализ уголовно-исполнительных норм;</w:t>
            </w:r>
          </w:p>
          <w:p w:rsidR="00412165" w:rsidRPr="00365321" w:rsidRDefault="00412165" w:rsidP="00412165">
            <w:pPr>
              <w:numPr>
                <w:ilvl w:val="0"/>
                <w:numId w:val="65"/>
              </w:numPr>
              <w:tabs>
                <w:tab w:val="clear" w:pos="1080"/>
                <w:tab w:val="left" w:pos="178"/>
                <w:tab w:val="left" w:pos="900"/>
              </w:tabs>
              <w:spacing w:before="0" w:beforeAutospacing="0" w:after="0" w:afterAutospacing="0"/>
              <w:ind w:left="37" w:firstLine="0"/>
              <w:jc w:val="both"/>
              <w:rPr>
                <w:sz w:val="20"/>
                <w:szCs w:val="20"/>
              </w:rPr>
            </w:pPr>
            <w:r w:rsidRPr="00365321">
              <w:rPr>
                <w:sz w:val="20"/>
                <w:szCs w:val="20"/>
              </w:rPr>
              <w:t>свободно оперировать основными понятиями Уголовно-исполнительного кодекса РФ.</w:t>
            </w:r>
          </w:p>
          <w:p w:rsidR="00412165" w:rsidRPr="00365321" w:rsidRDefault="00412165" w:rsidP="003A5913">
            <w:pPr>
              <w:tabs>
                <w:tab w:val="left" w:pos="178"/>
                <w:tab w:val="left" w:pos="252"/>
                <w:tab w:val="left" w:pos="1134"/>
              </w:tabs>
              <w:spacing w:before="0" w:beforeAutospacing="0" w:after="0" w:afterAutospacing="0"/>
              <w:ind w:left="37"/>
              <w:jc w:val="both"/>
              <w:rPr>
                <w:sz w:val="20"/>
                <w:szCs w:val="20"/>
              </w:rPr>
            </w:pPr>
          </w:p>
        </w:tc>
      </w:tr>
      <w:tr w:rsidR="00412165" w:rsidRPr="00365321" w:rsidTr="003A5913">
        <w:trPr>
          <w:trHeight w:val="427"/>
        </w:trPr>
        <w:tc>
          <w:tcPr>
            <w:tcW w:w="2093" w:type="dxa"/>
            <w:vMerge/>
          </w:tcPr>
          <w:p w:rsidR="00412165" w:rsidRPr="00365321" w:rsidRDefault="00412165" w:rsidP="003A5913">
            <w:pPr>
              <w:tabs>
                <w:tab w:val="left" w:pos="1080"/>
              </w:tabs>
              <w:spacing w:before="0" w:beforeAutospacing="0" w:after="0" w:afterAutospacing="0"/>
              <w:rPr>
                <w:b/>
                <w:sz w:val="20"/>
                <w:szCs w:val="20"/>
              </w:rPr>
            </w:pPr>
          </w:p>
        </w:tc>
        <w:tc>
          <w:tcPr>
            <w:tcW w:w="2977" w:type="dxa"/>
          </w:tcPr>
          <w:p w:rsidR="00412165" w:rsidRPr="00365321" w:rsidRDefault="00412165" w:rsidP="003A5913">
            <w:pPr>
              <w:spacing w:after="0"/>
              <w:rPr>
                <w:sz w:val="20"/>
                <w:szCs w:val="20"/>
              </w:rPr>
            </w:pPr>
            <w:r w:rsidRPr="00365321">
              <w:rPr>
                <w:sz w:val="20"/>
                <w:szCs w:val="20"/>
              </w:rPr>
              <w:t>ПК-4.3. Владеет: приемами оказания правовой помощи по вопросам применения норм действующего законодательства, методами толкования нормативных правовых актов</w:t>
            </w:r>
          </w:p>
        </w:tc>
        <w:tc>
          <w:tcPr>
            <w:tcW w:w="4961" w:type="dxa"/>
          </w:tcPr>
          <w:p w:rsidR="00412165" w:rsidRPr="00365321" w:rsidRDefault="00412165" w:rsidP="003A5913">
            <w:pPr>
              <w:tabs>
                <w:tab w:val="left" w:pos="178"/>
              </w:tabs>
              <w:spacing w:before="0" w:beforeAutospacing="0" w:after="0" w:afterAutospacing="0"/>
              <w:ind w:left="37"/>
              <w:rPr>
                <w:b/>
                <w:sz w:val="20"/>
                <w:szCs w:val="20"/>
                <w:u w:val="single"/>
                <w:lang w:val="en-US"/>
              </w:rPr>
            </w:pPr>
            <w:r w:rsidRPr="00365321">
              <w:rPr>
                <w:b/>
                <w:sz w:val="20"/>
                <w:szCs w:val="20"/>
                <w:u w:val="single"/>
              </w:rPr>
              <w:t>Владеть:</w:t>
            </w:r>
          </w:p>
          <w:p w:rsidR="00412165" w:rsidRPr="00365321" w:rsidRDefault="00412165" w:rsidP="00412165">
            <w:pPr>
              <w:pStyle w:val="aff7"/>
              <w:numPr>
                <w:ilvl w:val="0"/>
                <w:numId w:val="61"/>
              </w:numPr>
              <w:tabs>
                <w:tab w:val="left" w:pos="178"/>
                <w:tab w:val="left" w:pos="900"/>
              </w:tabs>
              <w:spacing w:after="0"/>
              <w:ind w:left="37" w:firstLine="0"/>
              <w:jc w:val="both"/>
              <w:rPr>
                <w:sz w:val="20"/>
              </w:rPr>
            </w:pPr>
            <w:r w:rsidRPr="00365321">
              <w:rPr>
                <w:sz w:val="20"/>
              </w:rPr>
              <w:t>юридической терминологией;</w:t>
            </w:r>
          </w:p>
          <w:p w:rsidR="00412165" w:rsidRPr="00365321" w:rsidRDefault="00412165" w:rsidP="00412165">
            <w:pPr>
              <w:numPr>
                <w:ilvl w:val="0"/>
                <w:numId w:val="61"/>
              </w:numPr>
              <w:tabs>
                <w:tab w:val="left" w:pos="178"/>
                <w:tab w:val="left" w:pos="900"/>
              </w:tabs>
              <w:suppressAutoHyphens/>
              <w:autoSpaceDE w:val="0"/>
              <w:autoSpaceDN w:val="0"/>
              <w:adjustRightInd w:val="0"/>
              <w:spacing w:before="0" w:beforeAutospacing="0" w:after="0" w:afterAutospacing="0"/>
              <w:ind w:left="37" w:firstLine="0"/>
              <w:jc w:val="both"/>
              <w:rPr>
                <w:b/>
                <w:sz w:val="20"/>
                <w:szCs w:val="20"/>
                <w:u w:val="single"/>
              </w:rPr>
            </w:pPr>
            <w:r w:rsidRPr="00365321">
              <w:rPr>
                <w:sz w:val="20"/>
                <w:szCs w:val="20"/>
              </w:rPr>
              <w:t>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 принятия необходимых мер защиты прав человека и гражданина</w:t>
            </w:r>
          </w:p>
        </w:tc>
      </w:tr>
    </w:tbl>
    <w:p w:rsidR="00412165" w:rsidRPr="00365321" w:rsidRDefault="00412165" w:rsidP="00412165">
      <w:pPr>
        <w:tabs>
          <w:tab w:val="left" w:pos="900"/>
          <w:tab w:val="left" w:pos="1080"/>
        </w:tabs>
        <w:suppressAutoHyphens/>
        <w:spacing w:before="0" w:beforeAutospacing="0" w:after="0" w:afterAutospacing="0"/>
        <w:ind w:firstLine="709"/>
        <w:jc w:val="both"/>
        <w:rPr>
          <w:sz w:val="20"/>
          <w:szCs w:val="20"/>
        </w:rPr>
      </w:pPr>
    </w:p>
    <w:p w:rsidR="00412165" w:rsidRPr="00365321" w:rsidRDefault="00412165" w:rsidP="00412165">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«Уголовно-исполнительное право», являются необходимыми для последующего поэтапного формирования компетенций и изучения дисциплин.</w:t>
      </w:r>
    </w:p>
    <w:p w:rsidR="00412165" w:rsidRPr="00365321" w:rsidRDefault="00412165" w:rsidP="00412165">
      <w:pPr>
        <w:tabs>
          <w:tab w:val="left" w:pos="900"/>
          <w:tab w:val="left" w:pos="1080"/>
        </w:tabs>
        <w:suppressAutoHyphens/>
        <w:spacing w:before="0" w:beforeAutospacing="0" w:after="0" w:afterAutospacing="0"/>
        <w:rPr>
          <w:sz w:val="20"/>
          <w:szCs w:val="20"/>
        </w:rPr>
      </w:pPr>
    </w:p>
    <w:p w:rsidR="00412165" w:rsidRPr="00582C52" w:rsidRDefault="00412165" w:rsidP="00582C52">
      <w:pPr>
        <w:tabs>
          <w:tab w:val="left" w:pos="900"/>
          <w:tab w:val="left" w:pos="1080"/>
        </w:tabs>
        <w:suppressAutoHyphens/>
        <w:spacing w:before="0" w:beforeAutospacing="0" w:after="0" w:afterAutospacing="0"/>
        <w:ind w:firstLine="709"/>
        <w:jc w:val="both"/>
        <w:rPr>
          <w:b/>
          <w:sz w:val="20"/>
          <w:szCs w:val="20"/>
        </w:rPr>
      </w:pPr>
      <w:r w:rsidRPr="00582C52">
        <w:rPr>
          <w:b/>
          <w:sz w:val="20"/>
          <w:szCs w:val="20"/>
        </w:rPr>
        <w:t xml:space="preserve">4. Объем дисциплины и виды учебной работы </w:t>
      </w:r>
    </w:p>
    <w:p w:rsidR="00412165" w:rsidRPr="00365321" w:rsidRDefault="00412165" w:rsidP="00412165">
      <w:pPr>
        <w:spacing w:before="0" w:beforeAutospacing="0" w:after="0" w:afterAutospacing="0"/>
        <w:ind w:firstLine="680"/>
        <w:rPr>
          <w:b/>
          <w:sz w:val="20"/>
          <w:szCs w:val="20"/>
        </w:rPr>
      </w:pPr>
    </w:p>
    <w:p w:rsidR="00412165" w:rsidRPr="00365321" w:rsidRDefault="00412165" w:rsidP="00412165">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412165" w:rsidRPr="00365321" w:rsidRDefault="00412165" w:rsidP="00412165">
      <w:pPr>
        <w:spacing w:before="0" w:beforeAutospacing="0" w:after="0" w:afterAutospacing="0"/>
        <w:rPr>
          <w:b/>
          <w:sz w:val="20"/>
          <w:szCs w:val="20"/>
        </w:rPr>
      </w:pPr>
    </w:p>
    <w:tbl>
      <w:tblPr>
        <w:tblW w:w="1043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1006"/>
        <w:gridCol w:w="903"/>
      </w:tblGrid>
      <w:tr w:rsidR="00412165" w:rsidRPr="00365321" w:rsidTr="003A5913">
        <w:tc>
          <w:tcPr>
            <w:tcW w:w="720" w:type="dxa"/>
            <w:vMerge w:val="restart"/>
            <w:vAlign w:val="center"/>
          </w:tcPr>
          <w:p w:rsidR="00412165" w:rsidRPr="00365321" w:rsidRDefault="00412165" w:rsidP="003A5913">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412165" w:rsidRPr="00365321" w:rsidRDefault="00412165" w:rsidP="003A5913">
            <w:pPr>
              <w:pStyle w:val="afffd"/>
              <w:suppressAutoHyphens/>
              <w:snapToGrid w:val="0"/>
              <w:jc w:val="center"/>
              <w:rPr>
                <w:b/>
                <w:sz w:val="20"/>
                <w:szCs w:val="20"/>
              </w:rPr>
            </w:pPr>
            <w:r w:rsidRPr="00365321">
              <w:rPr>
                <w:b/>
                <w:sz w:val="20"/>
                <w:szCs w:val="20"/>
              </w:rPr>
              <w:t>Виды учебных занятий</w:t>
            </w:r>
          </w:p>
        </w:tc>
        <w:tc>
          <w:tcPr>
            <w:tcW w:w="5182" w:type="dxa"/>
            <w:gridSpan w:val="6"/>
          </w:tcPr>
          <w:p w:rsidR="00412165" w:rsidRPr="00365321" w:rsidRDefault="00412165" w:rsidP="003A5913">
            <w:pPr>
              <w:tabs>
                <w:tab w:val="left" w:pos="900"/>
              </w:tabs>
              <w:spacing w:before="0" w:beforeAutospacing="0" w:after="0" w:afterAutospacing="0"/>
              <w:jc w:val="center"/>
              <w:rPr>
                <w:b/>
                <w:sz w:val="20"/>
                <w:szCs w:val="20"/>
              </w:rPr>
            </w:pPr>
            <w:r w:rsidRPr="00365321">
              <w:rPr>
                <w:b/>
                <w:sz w:val="20"/>
                <w:szCs w:val="20"/>
              </w:rPr>
              <w:t>Всего часов по формам обучения, ак. ч</w:t>
            </w:r>
          </w:p>
        </w:tc>
      </w:tr>
      <w:tr w:rsidR="00412165" w:rsidRPr="00365321" w:rsidTr="003A5913">
        <w:tc>
          <w:tcPr>
            <w:tcW w:w="720" w:type="dxa"/>
            <w:vMerge/>
          </w:tcPr>
          <w:p w:rsidR="00412165" w:rsidRPr="00365321" w:rsidRDefault="00412165" w:rsidP="003A5913">
            <w:pPr>
              <w:tabs>
                <w:tab w:val="left" w:pos="900"/>
              </w:tabs>
              <w:spacing w:before="0" w:beforeAutospacing="0" w:after="0" w:afterAutospacing="0"/>
              <w:rPr>
                <w:b/>
                <w:sz w:val="20"/>
                <w:szCs w:val="20"/>
              </w:rPr>
            </w:pPr>
          </w:p>
        </w:tc>
        <w:tc>
          <w:tcPr>
            <w:tcW w:w="4537" w:type="dxa"/>
            <w:vMerge/>
          </w:tcPr>
          <w:p w:rsidR="00412165" w:rsidRPr="00365321" w:rsidRDefault="00412165" w:rsidP="003A5913">
            <w:pPr>
              <w:tabs>
                <w:tab w:val="left" w:pos="900"/>
              </w:tabs>
              <w:spacing w:before="0" w:beforeAutospacing="0" w:after="0" w:afterAutospacing="0"/>
              <w:rPr>
                <w:b/>
                <w:sz w:val="20"/>
                <w:szCs w:val="20"/>
              </w:rPr>
            </w:pPr>
          </w:p>
        </w:tc>
        <w:tc>
          <w:tcPr>
            <w:tcW w:w="1620" w:type="dxa"/>
            <w:gridSpan w:val="2"/>
          </w:tcPr>
          <w:p w:rsidR="00412165" w:rsidRPr="00365321" w:rsidRDefault="00412165" w:rsidP="003A5913">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412165" w:rsidRPr="00365321" w:rsidRDefault="00412165" w:rsidP="003A5913">
            <w:pPr>
              <w:tabs>
                <w:tab w:val="left" w:pos="900"/>
              </w:tabs>
              <w:spacing w:before="0" w:beforeAutospacing="0" w:after="0" w:afterAutospacing="0"/>
              <w:jc w:val="center"/>
              <w:rPr>
                <w:b/>
                <w:sz w:val="20"/>
                <w:szCs w:val="20"/>
              </w:rPr>
            </w:pPr>
            <w:r w:rsidRPr="00365321">
              <w:rPr>
                <w:b/>
                <w:sz w:val="20"/>
                <w:szCs w:val="20"/>
              </w:rPr>
              <w:t>Очно-заочная</w:t>
            </w:r>
          </w:p>
        </w:tc>
        <w:tc>
          <w:tcPr>
            <w:tcW w:w="1909" w:type="dxa"/>
            <w:gridSpan w:val="2"/>
          </w:tcPr>
          <w:p w:rsidR="00412165" w:rsidRPr="00365321" w:rsidRDefault="00412165" w:rsidP="003A5913">
            <w:pPr>
              <w:tabs>
                <w:tab w:val="left" w:pos="900"/>
              </w:tabs>
              <w:spacing w:before="0" w:beforeAutospacing="0" w:after="0" w:afterAutospacing="0"/>
              <w:jc w:val="center"/>
              <w:rPr>
                <w:b/>
                <w:sz w:val="20"/>
                <w:szCs w:val="20"/>
              </w:rPr>
            </w:pPr>
            <w:r w:rsidRPr="00365321">
              <w:rPr>
                <w:b/>
                <w:sz w:val="20"/>
                <w:szCs w:val="20"/>
              </w:rPr>
              <w:t>Заочная</w:t>
            </w:r>
          </w:p>
        </w:tc>
      </w:tr>
      <w:tr w:rsidR="00412165" w:rsidRPr="00365321" w:rsidTr="003A5913">
        <w:tc>
          <w:tcPr>
            <w:tcW w:w="720" w:type="dxa"/>
            <w:vMerge/>
          </w:tcPr>
          <w:p w:rsidR="00412165" w:rsidRPr="00365321" w:rsidRDefault="00412165" w:rsidP="003A5913">
            <w:pPr>
              <w:tabs>
                <w:tab w:val="left" w:pos="900"/>
              </w:tabs>
              <w:spacing w:before="0" w:beforeAutospacing="0" w:after="0" w:afterAutospacing="0"/>
              <w:rPr>
                <w:b/>
                <w:sz w:val="20"/>
                <w:szCs w:val="20"/>
              </w:rPr>
            </w:pPr>
          </w:p>
        </w:tc>
        <w:tc>
          <w:tcPr>
            <w:tcW w:w="4537" w:type="dxa"/>
            <w:vMerge/>
          </w:tcPr>
          <w:p w:rsidR="00412165" w:rsidRPr="00365321" w:rsidRDefault="00412165" w:rsidP="003A5913">
            <w:pPr>
              <w:tabs>
                <w:tab w:val="left" w:pos="900"/>
              </w:tabs>
              <w:spacing w:before="0" w:beforeAutospacing="0" w:after="0" w:afterAutospacing="0"/>
              <w:rPr>
                <w:b/>
                <w:sz w:val="20"/>
                <w:szCs w:val="20"/>
              </w:rPr>
            </w:pPr>
          </w:p>
        </w:tc>
        <w:tc>
          <w:tcPr>
            <w:tcW w:w="720" w:type="dxa"/>
            <w:vAlign w:val="center"/>
          </w:tcPr>
          <w:p w:rsidR="00412165" w:rsidRPr="00365321" w:rsidRDefault="00412165" w:rsidP="003A5913">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412165" w:rsidRPr="00365321" w:rsidRDefault="00412165" w:rsidP="003A5913">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412165" w:rsidRPr="00365321" w:rsidRDefault="00412165" w:rsidP="003A5913">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412165" w:rsidRPr="00365321" w:rsidRDefault="00412165" w:rsidP="003A5913">
            <w:pPr>
              <w:tabs>
                <w:tab w:val="left" w:pos="900"/>
              </w:tabs>
              <w:spacing w:before="0" w:beforeAutospacing="0" w:after="0" w:afterAutospacing="0"/>
              <w:jc w:val="center"/>
              <w:rPr>
                <w:b/>
                <w:sz w:val="20"/>
                <w:szCs w:val="20"/>
              </w:rPr>
            </w:pPr>
            <w:r w:rsidRPr="00365321">
              <w:rPr>
                <w:b/>
                <w:sz w:val="20"/>
                <w:szCs w:val="20"/>
              </w:rPr>
              <w:t>в том числе</w:t>
            </w:r>
          </w:p>
        </w:tc>
        <w:tc>
          <w:tcPr>
            <w:tcW w:w="1006" w:type="dxa"/>
            <w:vAlign w:val="center"/>
          </w:tcPr>
          <w:p w:rsidR="00412165" w:rsidRPr="00365321" w:rsidRDefault="00412165" w:rsidP="003A5913">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412165" w:rsidRPr="00365321" w:rsidRDefault="00412165" w:rsidP="003A5913">
            <w:pPr>
              <w:tabs>
                <w:tab w:val="left" w:pos="900"/>
              </w:tabs>
              <w:spacing w:before="0" w:beforeAutospacing="0" w:after="0" w:afterAutospacing="0"/>
              <w:jc w:val="center"/>
              <w:rPr>
                <w:b/>
                <w:sz w:val="20"/>
                <w:szCs w:val="20"/>
              </w:rPr>
            </w:pPr>
            <w:r w:rsidRPr="00365321">
              <w:rPr>
                <w:b/>
                <w:sz w:val="20"/>
                <w:szCs w:val="20"/>
              </w:rPr>
              <w:t>в том числе</w:t>
            </w:r>
          </w:p>
        </w:tc>
      </w:tr>
      <w:tr w:rsidR="003A5913" w:rsidRPr="00365321" w:rsidTr="003A5913">
        <w:tc>
          <w:tcPr>
            <w:tcW w:w="720" w:type="dxa"/>
          </w:tcPr>
          <w:p w:rsidR="003A5913" w:rsidRPr="00365321" w:rsidRDefault="003A5913" w:rsidP="003A5913">
            <w:pPr>
              <w:suppressAutoHyphens/>
              <w:snapToGrid w:val="0"/>
              <w:spacing w:before="0" w:beforeAutospacing="0" w:after="0" w:afterAutospacing="0"/>
              <w:rPr>
                <w:b/>
                <w:sz w:val="20"/>
                <w:szCs w:val="20"/>
              </w:rPr>
            </w:pPr>
            <w:r w:rsidRPr="00365321">
              <w:rPr>
                <w:b/>
                <w:sz w:val="20"/>
                <w:szCs w:val="20"/>
              </w:rPr>
              <w:lastRenderedPageBreak/>
              <w:t>1</w:t>
            </w:r>
          </w:p>
        </w:tc>
        <w:tc>
          <w:tcPr>
            <w:tcW w:w="4537" w:type="dxa"/>
          </w:tcPr>
          <w:p w:rsidR="003A5913" w:rsidRPr="00365321" w:rsidRDefault="003A5913" w:rsidP="003A5913">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3A5913" w:rsidRPr="00365321" w:rsidRDefault="003A5913" w:rsidP="003A5913">
            <w:pPr>
              <w:suppressAutoHyphens/>
              <w:snapToGrid w:val="0"/>
              <w:spacing w:before="0" w:beforeAutospacing="0" w:after="0" w:afterAutospacing="0"/>
              <w:jc w:val="center"/>
              <w:rPr>
                <w:b/>
                <w:sz w:val="20"/>
                <w:szCs w:val="20"/>
              </w:rPr>
            </w:pPr>
            <w:r w:rsidRPr="00365321">
              <w:rPr>
                <w:b/>
                <w:sz w:val="20"/>
                <w:szCs w:val="20"/>
              </w:rPr>
              <w:t>14,2</w:t>
            </w:r>
          </w:p>
        </w:tc>
        <w:tc>
          <w:tcPr>
            <w:tcW w:w="900" w:type="dxa"/>
          </w:tcPr>
          <w:p w:rsidR="003A5913" w:rsidRPr="00365321" w:rsidRDefault="003A5913" w:rsidP="003A5913">
            <w:pPr>
              <w:pStyle w:val="afffd"/>
              <w:suppressAutoHyphens/>
              <w:snapToGrid w:val="0"/>
              <w:jc w:val="center"/>
              <w:rPr>
                <w:b/>
                <w:sz w:val="20"/>
                <w:szCs w:val="20"/>
              </w:rPr>
            </w:pPr>
          </w:p>
        </w:tc>
        <w:tc>
          <w:tcPr>
            <w:tcW w:w="720" w:type="dxa"/>
          </w:tcPr>
          <w:p w:rsidR="003A5913" w:rsidRPr="00365321" w:rsidRDefault="003A5913" w:rsidP="003A5913">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3A5913" w:rsidRPr="00365321" w:rsidRDefault="003A5913" w:rsidP="003A5913">
            <w:pPr>
              <w:tabs>
                <w:tab w:val="left" w:pos="900"/>
              </w:tabs>
              <w:spacing w:before="0" w:beforeAutospacing="0" w:after="0" w:afterAutospacing="0"/>
              <w:jc w:val="center"/>
              <w:rPr>
                <w:b/>
                <w:sz w:val="20"/>
                <w:szCs w:val="20"/>
              </w:rPr>
            </w:pPr>
          </w:p>
        </w:tc>
        <w:tc>
          <w:tcPr>
            <w:tcW w:w="1006" w:type="dxa"/>
          </w:tcPr>
          <w:p w:rsidR="003A5913" w:rsidRPr="00365321" w:rsidRDefault="003A5913" w:rsidP="003A5913">
            <w:pPr>
              <w:pStyle w:val="afffd"/>
              <w:suppressAutoHyphens/>
              <w:snapToGrid w:val="0"/>
              <w:jc w:val="center"/>
              <w:rPr>
                <w:b/>
                <w:sz w:val="20"/>
                <w:szCs w:val="20"/>
              </w:rPr>
            </w:pPr>
            <w:r w:rsidRPr="00365321">
              <w:rPr>
                <w:b/>
                <w:sz w:val="20"/>
                <w:szCs w:val="20"/>
              </w:rPr>
              <w:t>8,2</w:t>
            </w:r>
          </w:p>
        </w:tc>
        <w:tc>
          <w:tcPr>
            <w:tcW w:w="903" w:type="dxa"/>
          </w:tcPr>
          <w:p w:rsidR="003A5913" w:rsidRPr="00365321" w:rsidRDefault="003A5913" w:rsidP="003A5913">
            <w:pPr>
              <w:pStyle w:val="afffd"/>
              <w:suppressAutoHyphens/>
              <w:snapToGrid w:val="0"/>
              <w:jc w:val="center"/>
              <w:rPr>
                <w:b/>
                <w:sz w:val="20"/>
                <w:szCs w:val="20"/>
              </w:rPr>
            </w:pPr>
          </w:p>
        </w:tc>
      </w:tr>
      <w:tr w:rsidR="003A5913" w:rsidRPr="00365321" w:rsidTr="003A5913">
        <w:tc>
          <w:tcPr>
            <w:tcW w:w="720"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1.1</w:t>
            </w:r>
          </w:p>
        </w:tc>
        <w:tc>
          <w:tcPr>
            <w:tcW w:w="4537"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4</w:t>
            </w:r>
          </w:p>
        </w:tc>
        <w:tc>
          <w:tcPr>
            <w:tcW w:w="900" w:type="dxa"/>
          </w:tcPr>
          <w:p w:rsidR="003A5913" w:rsidRPr="00365321" w:rsidRDefault="003A5913" w:rsidP="003A5913">
            <w:pPr>
              <w:pStyle w:val="afffd"/>
              <w:suppressAutoHyphens/>
              <w:snapToGrid w:val="0"/>
              <w:jc w:val="center"/>
              <w:rPr>
                <w:sz w:val="20"/>
                <w:szCs w:val="20"/>
              </w:rPr>
            </w:pPr>
          </w:p>
        </w:tc>
        <w:tc>
          <w:tcPr>
            <w:tcW w:w="720" w:type="dxa"/>
            <w:vAlign w:val="center"/>
          </w:tcPr>
          <w:p w:rsidR="003A5913" w:rsidRPr="00365321" w:rsidRDefault="003A5913" w:rsidP="003A5913">
            <w:pPr>
              <w:tabs>
                <w:tab w:val="left" w:pos="900"/>
              </w:tabs>
              <w:spacing w:before="0" w:beforeAutospacing="0" w:after="0" w:afterAutospacing="0"/>
              <w:jc w:val="center"/>
              <w:rPr>
                <w:sz w:val="20"/>
                <w:szCs w:val="20"/>
              </w:rPr>
            </w:pPr>
            <w:r w:rsidRPr="00365321">
              <w:rPr>
                <w:sz w:val="20"/>
                <w:szCs w:val="20"/>
              </w:rPr>
              <w:t>4</w:t>
            </w:r>
          </w:p>
        </w:tc>
        <w:tc>
          <w:tcPr>
            <w:tcW w:w="933" w:type="dxa"/>
          </w:tcPr>
          <w:p w:rsidR="003A5913" w:rsidRPr="00365321" w:rsidRDefault="003A5913" w:rsidP="003A5913">
            <w:pPr>
              <w:tabs>
                <w:tab w:val="left" w:pos="900"/>
              </w:tabs>
              <w:spacing w:before="0" w:beforeAutospacing="0" w:after="0" w:afterAutospacing="0"/>
              <w:jc w:val="center"/>
              <w:rPr>
                <w:b/>
                <w:sz w:val="20"/>
                <w:szCs w:val="20"/>
              </w:rPr>
            </w:pPr>
          </w:p>
        </w:tc>
        <w:tc>
          <w:tcPr>
            <w:tcW w:w="1006" w:type="dxa"/>
          </w:tcPr>
          <w:p w:rsidR="003A5913" w:rsidRPr="00365321" w:rsidRDefault="003A5913" w:rsidP="003A5913">
            <w:pPr>
              <w:pStyle w:val="afffd"/>
              <w:suppressAutoHyphens/>
              <w:snapToGrid w:val="0"/>
              <w:jc w:val="center"/>
              <w:rPr>
                <w:sz w:val="20"/>
                <w:szCs w:val="20"/>
              </w:rPr>
            </w:pPr>
            <w:r w:rsidRPr="00365321">
              <w:rPr>
                <w:sz w:val="20"/>
                <w:szCs w:val="20"/>
              </w:rPr>
              <w:t>2</w:t>
            </w:r>
          </w:p>
        </w:tc>
        <w:tc>
          <w:tcPr>
            <w:tcW w:w="903" w:type="dxa"/>
          </w:tcPr>
          <w:p w:rsidR="003A5913" w:rsidRPr="00365321" w:rsidRDefault="003A5913" w:rsidP="003A5913">
            <w:pPr>
              <w:pStyle w:val="afffd"/>
              <w:suppressAutoHyphens/>
              <w:snapToGrid w:val="0"/>
              <w:jc w:val="center"/>
              <w:rPr>
                <w:sz w:val="20"/>
                <w:szCs w:val="20"/>
              </w:rPr>
            </w:pPr>
          </w:p>
        </w:tc>
      </w:tr>
      <w:tr w:rsidR="003A5913" w:rsidRPr="00365321" w:rsidTr="003A5913">
        <w:tc>
          <w:tcPr>
            <w:tcW w:w="720"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1.2</w:t>
            </w:r>
          </w:p>
        </w:tc>
        <w:tc>
          <w:tcPr>
            <w:tcW w:w="4537"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3A5913" w:rsidRPr="00365321" w:rsidRDefault="003A5913" w:rsidP="003A5913">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3A5913" w:rsidRPr="00365321" w:rsidRDefault="003A5913" w:rsidP="003A5913">
            <w:pPr>
              <w:pStyle w:val="261"/>
              <w:suppressAutoHyphens/>
              <w:snapToGrid w:val="0"/>
              <w:spacing w:line="240" w:lineRule="auto"/>
              <w:jc w:val="center"/>
              <w:rPr>
                <w:rFonts w:ascii="Times New Roman" w:eastAsia="Times New Roman" w:hAnsi="Times New Roman"/>
                <w:b w:val="0"/>
                <w:bCs/>
                <w:sz w:val="20"/>
              </w:rPr>
            </w:pPr>
            <w:r w:rsidRPr="00365321">
              <w:rPr>
                <w:sz w:val="20"/>
                <w:szCs w:val="20"/>
              </w:rPr>
              <w:t>8</w:t>
            </w:r>
          </w:p>
        </w:tc>
        <w:tc>
          <w:tcPr>
            <w:tcW w:w="900" w:type="dxa"/>
          </w:tcPr>
          <w:p w:rsidR="003A5913" w:rsidRPr="00365321" w:rsidRDefault="003A5913" w:rsidP="003A5913">
            <w:pPr>
              <w:pStyle w:val="261"/>
              <w:suppressAutoHyphens/>
              <w:snapToGrid w:val="0"/>
              <w:spacing w:line="240" w:lineRule="auto"/>
              <w:jc w:val="center"/>
              <w:rPr>
                <w:rFonts w:ascii="Times New Roman" w:eastAsia="Times New Roman" w:hAnsi="Times New Roman"/>
                <w:b w:val="0"/>
                <w:bCs/>
                <w:sz w:val="20"/>
              </w:rPr>
            </w:pPr>
          </w:p>
        </w:tc>
        <w:tc>
          <w:tcPr>
            <w:tcW w:w="720" w:type="dxa"/>
          </w:tcPr>
          <w:p w:rsidR="003A5913" w:rsidRPr="00365321" w:rsidRDefault="003A5913" w:rsidP="003A5913">
            <w:pPr>
              <w:tabs>
                <w:tab w:val="left" w:pos="900"/>
              </w:tabs>
              <w:spacing w:before="0" w:beforeAutospacing="0" w:after="0" w:afterAutospacing="0"/>
              <w:jc w:val="center"/>
              <w:rPr>
                <w:sz w:val="20"/>
                <w:szCs w:val="20"/>
              </w:rPr>
            </w:pPr>
            <w:r w:rsidRPr="00365321">
              <w:rPr>
                <w:sz w:val="20"/>
                <w:szCs w:val="20"/>
              </w:rPr>
              <w:t>8</w:t>
            </w:r>
          </w:p>
        </w:tc>
        <w:tc>
          <w:tcPr>
            <w:tcW w:w="933" w:type="dxa"/>
          </w:tcPr>
          <w:p w:rsidR="003A5913" w:rsidRPr="00365321" w:rsidRDefault="003A5913" w:rsidP="003A5913">
            <w:pPr>
              <w:tabs>
                <w:tab w:val="left" w:pos="900"/>
              </w:tabs>
              <w:spacing w:before="0" w:beforeAutospacing="0" w:after="0" w:afterAutospacing="0"/>
              <w:jc w:val="center"/>
              <w:rPr>
                <w:sz w:val="20"/>
                <w:szCs w:val="20"/>
              </w:rPr>
            </w:pPr>
          </w:p>
        </w:tc>
        <w:tc>
          <w:tcPr>
            <w:tcW w:w="1006" w:type="dxa"/>
          </w:tcPr>
          <w:p w:rsidR="003A5913" w:rsidRPr="00365321" w:rsidRDefault="003A5913" w:rsidP="003A5913">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c>
          <w:tcPr>
            <w:tcW w:w="903" w:type="dxa"/>
          </w:tcPr>
          <w:p w:rsidR="003A5913" w:rsidRPr="00365321" w:rsidRDefault="003A5913" w:rsidP="003A5913">
            <w:pPr>
              <w:pStyle w:val="261"/>
              <w:suppressAutoHyphens/>
              <w:snapToGrid w:val="0"/>
              <w:spacing w:line="240" w:lineRule="auto"/>
              <w:jc w:val="center"/>
              <w:rPr>
                <w:rFonts w:ascii="Times New Roman" w:eastAsia="Times New Roman" w:hAnsi="Times New Roman"/>
                <w:b w:val="0"/>
                <w:bCs/>
                <w:sz w:val="20"/>
              </w:rPr>
            </w:pPr>
          </w:p>
        </w:tc>
      </w:tr>
      <w:tr w:rsidR="003A5913" w:rsidRPr="00365321" w:rsidTr="003A5913">
        <w:tc>
          <w:tcPr>
            <w:tcW w:w="720"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1.2.1</w:t>
            </w:r>
          </w:p>
        </w:tc>
        <w:tc>
          <w:tcPr>
            <w:tcW w:w="4537"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 xml:space="preserve">семинар-дискуссия, </w:t>
            </w:r>
          </w:p>
          <w:p w:rsidR="003A5913" w:rsidRPr="00365321" w:rsidRDefault="003A5913" w:rsidP="003A5913">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3A5913" w:rsidRPr="00365321" w:rsidRDefault="003A5913" w:rsidP="003A5913">
            <w:pPr>
              <w:suppressAutoHyphens/>
              <w:snapToGrid w:val="0"/>
              <w:spacing w:before="0" w:beforeAutospacing="0" w:after="0" w:afterAutospacing="0"/>
              <w:jc w:val="center"/>
              <w:rPr>
                <w:sz w:val="20"/>
                <w:szCs w:val="20"/>
              </w:rPr>
            </w:pPr>
          </w:p>
        </w:tc>
        <w:tc>
          <w:tcPr>
            <w:tcW w:w="900" w:type="dxa"/>
          </w:tcPr>
          <w:p w:rsidR="003A5913" w:rsidRPr="00365321" w:rsidRDefault="003A5913" w:rsidP="003A5913">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3A5913" w:rsidRPr="00365321" w:rsidRDefault="003A5913" w:rsidP="003A5913">
            <w:pPr>
              <w:pStyle w:val="261"/>
              <w:suppressAutoHyphens/>
              <w:snapToGrid w:val="0"/>
              <w:spacing w:line="240" w:lineRule="auto"/>
              <w:jc w:val="center"/>
              <w:rPr>
                <w:rFonts w:ascii="Times New Roman" w:eastAsia="Times New Roman" w:hAnsi="Times New Roman"/>
                <w:b w:val="0"/>
                <w:bCs/>
                <w:sz w:val="20"/>
              </w:rPr>
            </w:pPr>
            <w:r w:rsidRPr="00365321">
              <w:rPr>
                <w:sz w:val="20"/>
                <w:szCs w:val="20"/>
              </w:rPr>
              <w:t>8</w:t>
            </w:r>
          </w:p>
        </w:tc>
        <w:tc>
          <w:tcPr>
            <w:tcW w:w="720" w:type="dxa"/>
          </w:tcPr>
          <w:p w:rsidR="003A5913" w:rsidRPr="00365321" w:rsidRDefault="003A5913" w:rsidP="003A5913">
            <w:pPr>
              <w:tabs>
                <w:tab w:val="left" w:pos="900"/>
              </w:tabs>
              <w:spacing w:before="0" w:beforeAutospacing="0" w:after="0" w:afterAutospacing="0"/>
              <w:jc w:val="center"/>
              <w:rPr>
                <w:sz w:val="20"/>
                <w:szCs w:val="20"/>
              </w:rPr>
            </w:pPr>
          </w:p>
        </w:tc>
        <w:tc>
          <w:tcPr>
            <w:tcW w:w="933" w:type="dxa"/>
          </w:tcPr>
          <w:p w:rsidR="003A5913" w:rsidRPr="00365321" w:rsidRDefault="003A5913" w:rsidP="003A5913">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3A5913" w:rsidRPr="00365321" w:rsidRDefault="003A5913" w:rsidP="003A5913">
            <w:pPr>
              <w:tabs>
                <w:tab w:val="left" w:pos="900"/>
              </w:tabs>
              <w:spacing w:before="0" w:beforeAutospacing="0" w:after="0" w:afterAutospacing="0"/>
              <w:jc w:val="center"/>
              <w:rPr>
                <w:sz w:val="20"/>
                <w:szCs w:val="20"/>
              </w:rPr>
            </w:pPr>
            <w:r w:rsidRPr="00365321">
              <w:rPr>
                <w:sz w:val="20"/>
                <w:szCs w:val="20"/>
              </w:rPr>
              <w:t>8</w:t>
            </w:r>
          </w:p>
        </w:tc>
        <w:tc>
          <w:tcPr>
            <w:tcW w:w="1006" w:type="dxa"/>
          </w:tcPr>
          <w:p w:rsidR="003A5913" w:rsidRPr="00365321" w:rsidRDefault="003A5913" w:rsidP="003A5913">
            <w:pPr>
              <w:pStyle w:val="261"/>
              <w:suppressAutoHyphens/>
              <w:snapToGrid w:val="0"/>
              <w:spacing w:line="240" w:lineRule="auto"/>
              <w:jc w:val="center"/>
              <w:rPr>
                <w:rFonts w:ascii="Times New Roman" w:eastAsia="Times New Roman" w:hAnsi="Times New Roman"/>
                <w:b w:val="0"/>
                <w:bCs/>
                <w:sz w:val="20"/>
              </w:rPr>
            </w:pPr>
          </w:p>
          <w:p w:rsidR="003A5913" w:rsidRPr="00365321" w:rsidRDefault="003A5913" w:rsidP="003A5913">
            <w:pPr>
              <w:pStyle w:val="261"/>
              <w:suppressAutoHyphens/>
              <w:snapToGrid w:val="0"/>
              <w:spacing w:line="240" w:lineRule="auto"/>
              <w:rPr>
                <w:rFonts w:ascii="Times New Roman" w:eastAsia="Times New Roman" w:hAnsi="Times New Roman"/>
                <w:b w:val="0"/>
                <w:bCs/>
                <w:sz w:val="20"/>
              </w:rPr>
            </w:pPr>
          </w:p>
        </w:tc>
        <w:tc>
          <w:tcPr>
            <w:tcW w:w="903" w:type="dxa"/>
          </w:tcPr>
          <w:p w:rsidR="003A5913" w:rsidRPr="00365321" w:rsidRDefault="003A5913" w:rsidP="003A5913">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3A5913" w:rsidRPr="00365321" w:rsidRDefault="003A5913" w:rsidP="003A5913">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r>
      <w:tr w:rsidR="003A5913" w:rsidRPr="00365321" w:rsidTr="003A5913">
        <w:tc>
          <w:tcPr>
            <w:tcW w:w="720"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1.2.2</w:t>
            </w:r>
          </w:p>
        </w:tc>
        <w:tc>
          <w:tcPr>
            <w:tcW w:w="4537"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3A5913" w:rsidRPr="00365321" w:rsidRDefault="003A5913" w:rsidP="003A5913">
            <w:pPr>
              <w:pStyle w:val="afffd"/>
              <w:suppressAutoHyphens/>
              <w:snapToGrid w:val="0"/>
              <w:jc w:val="center"/>
              <w:rPr>
                <w:sz w:val="20"/>
                <w:szCs w:val="20"/>
              </w:rPr>
            </w:pPr>
          </w:p>
        </w:tc>
        <w:tc>
          <w:tcPr>
            <w:tcW w:w="720"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3A5913" w:rsidRPr="00365321" w:rsidRDefault="003A5913" w:rsidP="003A5913">
            <w:pPr>
              <w:tabs>
                <w:tab w:val="left" w:pos="900"/>
              </w:tabs>
              <w:spacing w:before="0" w:beforeAutospacing="0" w:after="0" w:afterAutospacing="0"/>
              <w:jc w:val="center"/>
              <w:rPr>
                <w:b/>
                <w:sz w:val="20"/>
                <w:szCs w:val="20"/>
              </w:rPr>
            </w:pPr>
          </w:p>
        </w:tc>
        <w:tc>
          <w:tcPr>
            <w:tcW w:w="1006" w:type="dxa"/>
          </w:tcPr>
          <w:p w:rsidR="003A5913" w:rsidRPr="00365321" w:rsidRDefault="003A5913" w:rsidP="003A5913">
            <w:pPr>
              <w:pStyle w:val="afffd"/>
              <w:suppressAutoHyphens/>
              <w:snapToGrid w:val="0"/>
              <w:jc w:val="center"/>
              <w:rPr>
                <w:sz w:val="20"/>
                <w:szCs w:val="20"/>
              </w:rPr>
            </w:pPr>
            <w:r w:rsidRPr="00365321">
              <w:rPr>
                <w:sz w:val="20"/>
                <w:szCs w:val="20"/>
              </w:rPr>
              <w:t>-</w:t>
            </w:r>
          </w:p>
        </w:tc>
        <w:tc>
          <w:tcPr>
            <w:tcW w:w="903" w:type="dxa"/>
          </w:tcPr>
          <w:p w:rsidR="003A5913" w:rsidRPr="00365321" w:rsidRDefault="003A5913" w:rsidP="003A5913">
            <w:pPr>
              <w:pStyle w:val="afffd"/>
              <w:suppressAutoHyphens/>
              <w:snapToGrid w:val="0"/>
              <w:jc w:val="center"/>
              <w:rPr>
                <w:sz w:val="20"/>
                <w:szCs w:val="20"/>
              </w:rPr>
            </w:pPr>
          </w:p>
        </w:tc>
      </w:tr>
      <w:tr w:rsidR="003A5913" w:rsidRPr="00365321" w:rsidTr="003A5913">
        <w:tc>
          <w:tcPr>
            <w:tcW w:w="720"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1.2.3</w:t>
            </w:r>
          </w:p>
        </w:tc>
        <w:tc>
          <w:tcPr>
            <w:tcW w:w="4537"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w:t>
            </w:r>
          </w:p>
          <w:p w:rsidR="003A5913" w:rsidRPr="00365321" w:rsidRDefault="003A5913" w:rsidP="003A5913">
            <w:pPr>
              <w:pStyle w:val="afffd"/>
              <w:suppressAutoHyphens/>
              <w:snapToGrid w:val="0"/>
              <w:jc w:val="center"/>
              <w:rPr>
                <w:sz w:val="20"/>
                <w:szCs w:val="20"/>
              </w:rPr>
            </w:pPr>
          </w:p>
        </w:tc>
        <w:tc>
          <w:tcPr>
            <w:tcW w:w="900" w:type="dxa"/>
          </w:tcPr>
          <w:p w:rsidR="003A5913" w:rsidRPr="00365321" w:rsidRDefault="003A5913" w:rsidP="003A5913">
            <w:pPr>
              <w:suppressAutoHyphens/>
              <w:snapToGrid w:val="0"/>
              <w:spacing w:before="0" w:beforeAutospacing="0" w:after="0" w:afterAutospacing="0"/>
              <w:jc w:val="center"/>
              <w:rPr>
                <w:sz w:val="20"/>
                <w:szCs w:val="20"/>
              </w:rPr>
            </w:pPr>
          </w:p>
        </w:tc>
        <w:tc>
          <w:tcPr>
            <w:tcW w:w="720"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w:t>
            </w:r>
          </w:p>
          <w:p w:rsidR="003A5913" w:rsidRPr="00365321" w:rsidRDefault="003A5913" w:rsidP="003A5913">
            <w:pPr>
              <w:pStyle w:val="afffd"/>
              <w:suppressAutoHyphens/>
              <w:snapToGrid w:val="0"/>
              <w:jc w:val="center"/>
              <w:rPr>
                <w:sz w:val="20"/>
                <w:szCs w:val="20"/>
              </w:rPr>
            </w:pPr>
          </w:p>
        </w:tc>
        <w:tc>
          <w:tcPr>
            <w:tcW w:w="933" w:type="dxa"/>
          </w:tcPr>
          <w:p w:rsidR="003A5913" w:rsidRPr="00365321" w:rsidRDefault="003A5913" w:rsidP="003A5913">
            <w:pPr>
              <w:tabs>
                <w:tab w:val="left" w:pos="900"/>
              </w:tabs>
              <w:spacing w:before="0" w:beforeAutospacing="0" w:after="0" w:afterAutospacing="0"/>
              <w:jc w:val="center"/>
              <w:rPr>
                <w:b/>
                <w:sz w:val="20"/>
                <w:szCs w:val="20"/>
              </w:rPr>
            </w:pPr>
          </w:p>
        </w:tc>
        <w:tc>
          <w:tcPr>
            <w:tcW w:w="1006"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w:t>
            </w:r>
          </w:p>
          <w:p w:rsidR="003A5913" w:rsidRPr="00365321" w:rsidRDefault="003A5913" w:rsidP="003A5913">
            <w:pPr>
              <w:suppressAutoHyphens/>
              <w:snapToGrid w:val="0"/>
              <w:spacing w:before="0" w:beforeAutospacing="0" w:after="0" w:afterAutospacing="0"/>
              <w:jc w:val="center"/>
              <w:rPr>
                <w:sz w:val="20"/>
                <w:szCs w:val="20"/>
              </w:rPr>
            </w:pPr>
          </w:p>
        </w:tc>
        <w:tc>
          <w:tcPr>
            <w:tcW w:w="903" w:type="dxa"/>
          </w:tcPr>
          <w:p w:rsidR="003A5913" w:rsidRPr="00365321" w:rsidRDefault="003A5913" w:rsidP="003A5913">
            <w:pPr>
              <w:suppressAutoHyphens/>
              <w:snapToGrid w:val="0"/>
              <w:spacing w:before="0" w:beforeAutospacing="0" w:after="0" w:afterAutospacing="0"/>
              <w:jc w:val="center"/>
              <w:rPr>
                <w:sz w:val="20"/>
                <w:szCs w:val="20"/>
              </w:rPr>
            </w:pPr>
          </w:p>
        </w:tc>
      </w:tr>
      <w:tr w:rsidR="003A5913" w:rsidRPr="00365321" w:rsidTr="003A5913">
        <w:tc>
          <w:tcPr>
            <w:tcW w:w="720"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1.3</w:t>
            </w:r>
          </w:p>
        </w:tc>
        <w:tc>
          <w:tcPr>
            <w:tcW w:w="4537"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3A5913" w:rsidRPr="00365321" w:rsidRDefault="003A5913" w:rsidP="003A5913">
            <w:pPr>
              <w:pStyle w:val="afffd"/>
              <w:suppressAutoHyphens/>
              <w:snapToGrid w:val="0"/>
              <w:jc w:val="center"/>
              <w:rPr>
                <w:sz w:val="20"/>
                <w:szCs w:val="20"/>
              </w:rPr>
            </w:pPr>
            <w:r w:rsidRPr="00365321">
              <w:rPr>
                <w:sz w:val="20"/>
                <w:szCs w:val="20"/>
              </w:rPr>
              <w:t>2,2</w:t>
            </w:r>
          </w:p>
        </w:tc>
        <w:tc>
          <w:tcPr>
            <w:tcW w:w="900" w:type="dxa"/>
          </w:tcPr>
          <w:p w:rsidR="003A5913" w:rsidRPr="00365321" w:rsidRDefault="003A5913" w:rsidP="003A5913">
            <w:pPr>
              <w:suppressAutoHyphens/>
              <w:snapToGrid w:val="0"/>
              <w:spacing w:before="0" w:beforeAutospacing="0" w:after="0" w:afterAutospacing="0"/>
              <w:jc w:val="center"/>
              <w:rPr>
                <w:sz w:val="20"/>
                <w:szCs w:val="20"/>
              </w:rPr>
            </w:pPr>
          </w:p>
        </w:tc>
        <w:tc>
          <w:tcPr>
            <w:tcW w:w="720" w:type="dxa"/>
          </w:tcPr>
          <w:p w:rsidR="003A5913" w:rsidRPr="00365321" w:rsidRDefault="003A5913" w:rsidP="003A5913">
            <w:pPr>
              <w:tabs>
                <w:tab w:val="left" w:pos="900"/>
              </w:tabs>
              <w:spacing w:before="0" w:beforeAutospacing="0" w:after="0" w:afterAutospacing="0"/>
              <w:jc w:val="center"/>
              <w:rPr>
                <w:sz w:val="20"/>
                <w:szCs w:val="20"/>
              </w:rPr>
            </w:pPr>
            <w:r w:rsidRPr="00365321">
              <w:rPr>
                <w:sz w:val="20"/>
                <w:szCs w:val="20"/>
              </w:rPr>
              <w:t>2,2</w:t>
            </w:r>
          </w:p>
        </w:tc>
        <w:tc>
          <w:tcPr>
            <w:tcW w:w="933" w:type="dxa"/>
          </w:tcPr>
          <w:p w:rsidR="003A5913" w:rsidRPr="00365321" w:rsidRDefault="003A5913" w:rsidP="003A5913">
            <w:pPr>
              <w:tabs>
                <w:tab w:val="left" w:pos="900"/>
              </w:tabs>
              <w:spacing w:before="0" w:beforeAutospacing="0" w:after="0" w:afterAutospacing="0"/>
              <w:jc w:val="center"/>
              <w:rPr>
                <w:b/>
                <w:sz w:val="20"/>
                <w:szCs w:val="20"/>
              </w:rPr>
            </w:pPr>
          </w:p>
        </w:tc>
        <w:tc>
          <w:tcPr>
            <w:tcW w:w="1006"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2,2</w:t>
            </w:r>
          </w:p>
        </w:tc>
        <w:tc>
          <w:tcPr>
            <w:tcW w:w="903" w:type="dxa"/>
          </w:tcPr>
          <w:p w:rsidR="003A5913" w:rsidRPr="00365321" w:rsidRDefault="003A5913" w:rsidP="003A5913">
            <w:pPr>
              <w:suppressAutoHyphens/>
              <w:snapToGrid w:val="0"/>
              <w:spacing w:before="0" w:beforeAutospacing="0" w:after="0" w:afterAutospacing="0"/>
              <w:jc w:val="center"/>
              <w:rPr>
                <w:sz w:val="20"/>
                <w:szCs w:val="20"/>
              </w:rPr>
            </w:pPr>
          </w:p>
        </w:tc>
      </w:tr>
      <w:tr w:rsidR="003A5913" w:rsidRPr="00365321" w:rsidTr="003A5913">
        <w:tc>
          <w:tcPr>
            <w:tcW w:w="720"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1.3.1</w:t>
            </w:r>
          </w:p>
        </w:tc>
        <w:tc>
          <w:tcPr>
            <w:tcW w:w="4537"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3A5913" w:rsidRPr="00365321" w:rsidRDefault="003A5913" w:rsidP="003A5913">
            <w:pPr>
              <w:suppressAutoHyphens/>
              <w:snapToGrid w:val="0"/>
              <w:spacing w:before="0" w:beforeAutospacing="0" w:after="0" w:afterAutospacing="0"/>
              <w:jc w:val="center"/>
              <w:rPr>
                <w:sz w:val="20"/>
                <w:szCs w:val="20"/>
              </w:rPr>
            </w:pPr>
          </w:p>
        </w:tc>
        <w:tc>
          <w:tcPr>
            <w:tcW w:w="900"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3A5913" w:rsidRPr="00365321" w:rsidRDefault="003A5913" w:rsidP="003A5913">
            <w:pPr>
              <w:tabs>
                <w:tab w:val="left" w:pos="900"/>
              </w:tabs>
              <w:spacing w:before="0" w:beforeAutospacing="0" w:after="0" w:afterAutospacing="0"/>
              <w:jc w:val="center"/>
              <w:rPr>
                <w:b/>
                <w:sz w:val="20"/>
                <w:szCs w:val="20"/>
              </w:rPr>
            </w:pPr>
          </w:p>
        </w:tc>
        <w:tc>
          <w:tcPr>
            <w:tcW w:w="933"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2</w:t>
            </w:r>
          </w:p>
        </w:tc>
        <w:tc>
          <w:tcPr>
            <w:tcW w:w="1006" w:type="dxa"/>
          </w:tcPr>
          <w:p w:rsidR="003A5913" w:rsidRPr="00365321" w:rsidRDefault="003A5913" w:rsidP="003A5913">
            <w:pPr>
              <w:suppressAutoHyphens/>
              <w:snapToGrid w:val="0"/>
              <w:spacing w:before="0" w:beforeAutospacing="0" w:after="0" w:afterAutospacing="0"/>
              <w:jc w:val="center"/>
              <w:rPr>
                <w:sz w:val="20"/>
                <w:szCs w:val="20"/>
              </w:rPr>
            </w:pPr>
          </w:p>
        </w:tc>
        <w:tc>
          <w:tcPr>
            <w:tcW w:w="903"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2</w:t>
            </w:r>
          </w:p>
        </w:tc>
      </w:tr>
      <w:tr w:rsidR="003A5913" w:rsidRPr="00365321" w:rsidTr="003A5913">
        <w:tc>
          <w:tcPr>
            <w:tcW w:w="720"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1.3.2</w:t>
            </w:r>
          </w:p>
        </w:tc>
        <w:tc>
          <w:tcPr>
            <w:tcW w:w="4537" w:type="dxa"/>
          </w:tcPr>
          <w:p w:rsidR="003A5913" w:rsidRPr="00365321" w:rsidRDefault="003A5913" w:rsidP="003A5913">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3A5913" w:rsidRPr="00365321" w:rsidRDefault="003A5913" w:rsidP="003A5913">
            <w:pPr>
              <w:suppressAutoHyphens/>
              <w:snapToGrid w:val="0"/>
              <w:spacing w:before="0" w:beforeAutospacing="0" w:after="0" w:afterAutospacing="0"/>
              <w:jc w:val="center"/>
              <w:rPr>
                <w:sz w:val="20"/>
                <w:szCs w:val="20"/>
              </w:rPr>
            </w:pPr>
          </w:p>
        </w:tc>
        <w:tc>
          <w:tcPr>
            <w:tcW w:w="900"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3A5913" w:rsidRPr="00365321" w:rsidRDefault="003A5913" w:rsidP="003A5913">
            <w:pPr>
              <w:tabs>
                <w:tab w:val="left" w:pos="900"/>
              </w:tabs>
              <w:spacing w:before="0" w:beforeAutospacing="0" w:after="0" w:afterAutospacing="0"/>
              <w:jc w:val="center"/>
              <w:rPr>
                <w:b/>
                <w:sz w:val="20"/>
                <w:szCs w:val="20"/>
              </w:rPr>
            </w:pPr>
          </w:p>
        </w:tc>
        <w:tc>
          <w:tcPr>
            <w:tcW w:w="933"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0,2</w:t>
            </w:r>
          </w:p>
        </w:tc>
        <w:tc>
          <w:tcPr>
            <w:tcW w:w="1006" w:type="dxa"/>
          </w:tcPr>
          <w:p w:rsidR="003A5913" w:rsidRPr="00365321" w:rsidRDefault="003A5913" w:rsidP="003A5913">
            <w:pPr>
              <w:suppressAutoHyphens/>
              <w:snapToGrid w:val="0"/>
              <w:spacing w:before="0" w:beforeAutospacing="0" w:after="0" w:afterAutospacing="0"/>
              <w:jc w:val="center"/>
              <w:rPr>
                <w:sz w:val="20"/>
                <w:szCs w:val="20"/>
              </w:rPr>
            </w:pPr>
          </w:p>
        </w:tc>
        <w:tc>
          <w:tcPr>
            <w:tcW w:w="903" w:type="dxa"/>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0,2</w:t>
            </w:r>
          </w:p>
        </w:tc>
      </w:tr>
      <w:tr w:rsidR="003A5913" w:rsidRPr="00365321" w:rsidTr="003A5913">
        <w:tc>
          <w:tcPr>
            <w:tcW w:w="720" w:type="dxa"/>
          </w:tcPr>
          <w:p w:rsidR="003A5913" w:rsidRPr="00365321" w:rsidRDefault="003A5913" w:rsidP="003A5913">
            <w:pPr>
              <w:suppressAutoHyphens/>
              <w:snapToGrid w:val="0"/>
              <w:spacing w:before="0" w:beforeAutospacing="0" w:after="0" w:afterAutospacing="0"/>
              <w:rPr>
                <w:sz w:val="20"/>
                <w:szCs w:val="20"/>
              </w:rPr>
            </w:pPr>
            <w:r w:rsidRPr="00365321">
              <w:rPr>
                <w:b/>
                <w:sz w:val="20"/>
                <w:szCs w:val="20"/>
              </w:rPr>
              <w:t>2</w:t>
            </w:r>
          </w:p>
        </w:tc>
        <w:tc>
          <w:tcPr>
            <w:tcW w:w="4537" w:type="dxa"/>
          </w:tcPr>
          <w:p w:rsidR="003A5913" w:rsidRPr="00365321" w:rsidRDefault="003A5913" w:rsidP="003A5913">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3A5913" w:rsidRPr="00365321" w:rsidRDefault="003A5913" w:rsidP="003A5913">
            <w:pPr>
              <w:suppressAutoHyphens/>
              <w:snapToGrid w:val="0"/>
              <w:spacing w:before="0" w:beforeAutospacing="0" w:after="0" w:afterAutospacing="0"/>
              <w:jc w:val="center"/>
              <w:rPr>
                <w:sz w:val="20"/>
                <w:szCs w:val="20"/>
              </w:rPr>
            </w:pPr>
            <w:r w:rsidRPr="00365321">
              <w:rPr>
                <w:b/>
                <w:sz w:val="20"/>
                <w:szCs w:val="20"/>
              </w:rPr>
              <w:t>78</w:t>
            </w:r>
          </w:p>
        </w:tc>
        <w:tc>
          <w:tcPr>
            <w:tcW w:w="900" w:type="dxa"/>
          </w:tcPr>
          <w:p w:rsidR="003A5913" w:rsidRPr="00365321" w:rsidRDefault="003A5913" w:rsidP="003A5913">
            <w:pPr>
              <w:suppressAutoHyphens/>
              <w:snapToGrid w:val="0"/>
              <w:spacing w:before="0" w:beforeAutospacing="0" w:after="0" w:afterAutospacing="0"/>
              <w:jc w:val="center"/>
              <w:rPr>
                <w:sz w:val="20"/>
                <w:szCs w:val="20"/>
              </w:rPr>
            </w:pPr>
          </w:p>
        </w:tc>
        <w:tc>
          <w:tcPr>
            <w:tcW w:w="720" w:type="dxa"/>
            <w:vAlign w:val="center"/>
          </w:tcPr>
          <w:p w:rsidR="003A5913" w:rsidRPr="00365321" w:rsidRDefault="003A5913" w:rsidP="003A5913">
            <w:pPr>
              <w:tabs>
                <w:tab w:val="left" w:pos="900"/>
              </w:tabs>
              <w:spacing w:before="0" w:beforeAutospacing="0" w:after="0" w:afterAutospacing="0"/>
              <w:jc w:val="center"/>
              <w:rPr>
                <w:b/>
                <w:sz w:val="20"/>
                <w:szCs w:val="20"/>
              </w:rPr>
            </w:pPr>
            <w:r w:rsidRPr="00365321">
              <w:rPr>
                <w:b/>
                <w:sz w:val="20"/>
                <w:szCs w:val="20"/>
              </w:rPr>
              <w:t>78</w:t>
            </w:r>
          </w:p>
        </w:tc>
        <w:tc>
          <w:tcPr>
            <w:tcW w:w="933" w:type="dxa"/>
          </w:tcPr>
          <w:p w:rsidR="003A5913" w:rsidRPr="00365321" w:rsidRDefault="003A5913" w:rsidP="003A5913">
            <w:pPr>
              <w:tabs>
                <w:tab w:val="left" w:pos="900"/>
              </w:tabs>
              <w:spacing w:before="0" w:beforeAutospacing="0" w:after="0" w:afterAutospacing="0"/>
              <w:jc w:val="center"/>
              <w:rPr>
                <w:b/>
                <w:sz w:val="20"/>
                <w:szCs w:val="20"/>
              </w:rPr>
            </w:pPr>
          </w:p>
        </w:tc>
        <w:tc>
          <w:tcPr>
            <w:tcW w:w="1006" w:type="dxa"/>
          </w:tcPr>
          <w:p w:rsidR="003A5913" w:rsidRPr="00365321" w:rsidRDefault="003A5913" w:rsidP="003A5913">
            <w:pPr>
              <w:suppressAutoHyphens/>
              <w:snapToGrid w:val="0"/>
              <w:spacing w:before="0" w:beforeAutospacing="0" w:after="0" w:afterAutospacing="0"/>
              <w:jc w:val="center"/>
              <w:rPr>
                <w:sz w:val="20"/>
                <w:szCs w:val="20"/>
              </w:rPr>
            </w:pPr>
            <w:r w:rsidRPr="00365321">
              <w:rPr>
                <w:b/>
                <w:sz w:val="20"/>
                <w:szCs w:val="20"/>
              </w:rPr>
              <w:t>93</w:t>
            </w:r>
          </w:p>
        </w:tc>
        <w:tc>
          <w:tcPr>
            <w:tcW w:w="903" w:type="dxa"/>
          </w:tcPr>
          <w:p w:rsidR="003A5913" w:rsidRPr="00365321" w:rsidRDefault="003A5913" w:rsidP="003A5913">
            <w:pPr>
              <w:suppressAutoHyphens/>
              <w:snapToGrid w:val="0"/>
              <w:spacing w:before="0" w:beforeAutospacing="0" w:after="0" w:afterAutospacing="0"/>
              <w:jc w:val="center"/>
              <w:rPr>
                <w:sz w:val="20"/>
                <w:szCs w:val="20"/>
              </w:rPr>
            </w:pPr>
          </w:p>
        </w:tc>
      </w:tr>
      <w:tr w:rsidR="003A5913" w:rsidRPr="00365321" w:rsidTr="003A5913">
        <w:tc>
          <w:tcPr>
            <w:tcW w:w="720" w:type="dxa"/>
          </w:tcPr>
          <w:p w:rsidR="003A5913" w:rsidRPr="00365321" w:rsidRDefault="003A5913" w:rsidP="003A5913">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3A5913" w:rsidRPr="00365321" w:rsidRDefault="003A5913" w:rsidP="003A5913">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3A5913" w:rsidRPr="00365321" w:rsidRDefault="003A5913" w:rsidP="003A5913">
            <w:pPr>
              <w:tabs>
                <w:tab w:val="left" w:pos="900"/>
              </w:tabs>
              <w:spacing w:before="0" w:beforeAutospacing="0" w:after="0" w:afterAutospacing="0"/>
              <w:jc w:val="center"/>
              <w:rPr>
                <w:sz w:val="20"/>
                <w:szCs w:val="20"/>
              </w:rPr>
            </w:pPr>
          </w:p>
          <w:p w:rsidR="003A5913" w:rsidRPr="00365321" w:rsidRDefault="003A5913" w:rsidP="003A5913">
            <w:pPr>
              <w:tabs>
                <w:tab w:val="left" w:pos="900"/>
              </w:tabs>
              <w:spacing w:before="0" w:beforeAutospacing="0" w:after="0" w:afterAutospacing="0"/>
              <w:jc w:val="center"/>
              <w:rPr>
                <w:sz w:val="20"/>
                <w:szCs w:val="20"/>
              </w:rPr>
            </w:pPr>
          </w:p>
          <w:p w:rsidR="003A5913" w:rsidRPr="00365321" w:rsidRDefault="003A5913" w:rsidP="003A5913">
            <w:pPr>
              <w:suppressAutoHyphens/>
              <w:snapToGrid w:val="0"/>
              <w:spacing w:before="0" w:beforeAutospacing="0" w:after="0" w:afterAutospacing="0"/>
              <w:jc w:val="center"/>
              <w:rPr>
                <w:b/>
                <w:sz w:val="20"/>
                <w:szCs w:val="20"/>
              </w:rPr>
            </w:pPr>
            <w:r w:rsidRPr="00365321">
              <w:rPr>
                <w:sz w:val="20"/>
                <w:szCs w:val="20"/>
              </w:rPr>
              <w:t>78</w:t>
            </w:r>
          </w:p>
        </w:tc>
        <w:tc>
          <w:tcPr>
            <w:tcW w:w="900" w:type="dxa"/>
          </w:tcPr>
          <w:p w:rsidR="003A5913" w:rsidRPr="00365321" w:rsidRDefault="003A5913" w:rsidP="003A5913">
            <w:pPr>
              <w:pStyle w:val="afffd"/>
              <w:suppressAutoHyphens/>
              <w:snapToGrid w:val="0"/>
              <w:jc w:val="center"/>
              <w:rPr>
                <w:b/>
                <w:sz w:val="20"/>
                <w:szCs w:val="20"/>
              </w:rPr>
            </w:pPr>
          </w:p>
        </w:tc>
        <w:tc>
          <w:tcPr>
            <w:tcW w:w="720" w:type="dxa"/>
          </w:tcPr>
          <w:p w:rsidR="003A5913" w:rsidRPr="00365321" w:rsidRDefault="003A5913" w:rsidP="003A5913">
            <w:pPr>
              <w:tabs>
                <w:tab w:val="left" w:pos="900"/>
              </w:tabs>
              <w:spacing w:before="0" w:beforeAutospacing="0" w:after="0" w:afterAutospacing="0"/>
              <w:jc w:val="center"/>
              <w:rPr>
                <w:sz w:val="20"/>
                <w:szCs w:val="20"/>
              </w:rPr>
            </w:pPr>
          </w:p>
          <w:p w:rsidR="003A5913" w:rsidRPr="00365321" w:rsidRDefault="003A5913" w:rsidP="003A5913">
            <w:pPr>
              <w:tabs>
                <w:tab w:val="left" w:pos="900"/>
              </w:tabs>
              <w:spacing w:before="0" w:beforeAutospacing="0" w:after="0" w:afterAutospacing="0"/>
              <w:jc w:val="center"/>
              <w:rPr>
                <w:sz w:val="20"/>
                <w:szCs w:val="20"/>
              </w:rPr>
            </w:pPr>
          </w:p>
          <w:p w:rsidR="003A5913" w:rsidRPr="00365321" w:rsidRDefault="003A5913" w:rsidP="003A5913">
            <w:pPr>
              <w:tabs>
                <w:tab w:val="left" w:pos="900"/>
              </w:tabs>
              <w:spacing w:before="0" w:beforeAutospacing="0" w:after="0" w:afterAutospacing="0"/>
              <w:jc w:val="center"/>
              <w:rPr>
                <w:sz w:val="20"/>
                <w:szCs w:val="20"/>
              </w:rPr>
            </w:pPr>
            <w:r w:rsidRPr="00365321">
              <w:rPr>
                <w:sz w:val="20"/>
                <w:szCs w:val="20"/>
              </w:rPr>
              <w:t>78</w:t>
            </w:r>
          </w:p>
        </w:tc>
        <w:tc>
          <w:tcPr>
            <w:tcW w:w="933" w:type="dxa"/>
          </w:tcPr>
          <w:p w:rsidR="003A5913" w:rsidRPr="00365321" w:rsidRDefault="003A5913" w:rsidP="003A5913">
            <w:pPr>
              <w:tabs>
                <w:tab w:val="left" w:pos="900"/>
              </w:tabs>
              <w:spacing w:before="0" w:beforeAutospacing="0" w:after="0" w:afterAutospacing="0"/>
              <w:jc w:val="center"/>
              <w:rPr>
                <w:b/>
                <w:sz w:val="20"/>
                <w:szCs w:val="20"/>
              </w:rPr>
            </w:pPr>
          </w:p>
        </w:tc>
        <w:tc>
          <w:tcPr>
            <w:tcW w:w="1006" w:type="dxa"/>
          </w:tcPr>
          <w:p w:rsidR="003A5913" w:rsidRPr="00365321" w:rsidRDefault="003A5913" w:rsidP="003A5913">
            <w:pPr>
              <w:pStyle w:val="afffd"/>
              <w:suppressAutoHyphens/>
              <w:snapToGrid w:val="0"/>
              <w:jc w:val="center"/>
              <w:rPr>
                <w:sz w:val="20"/>
                <w:szCs w:val="20"/>
              </w:rPr>
            </w:pPr>
          </w:p>
          <w:p w:rsidR="003A5913" w:rsidRPr="00365321" w:rsidRDefault="003A5913" w:rsidP="003A5913">
            <w:pPr>
              <w:pStyle w:val="afffd"/>
              <w:suppressAutoHyphens/>
              <w:snapToGrid w:val="0"/>
              <w:jc w:val="center"/>
              <w:rPr>
                <w:sz w:val="20"/>
                <w:szCs w:val="20"/>
              </w:rPr>
            </w:pPr>
          </w:p>
          <w:p w:rsidR="003A5913" w:rsidRPr="00365321" w:rsidRDefault="003A5913" w:rsidP="003A5913">
            <w:pPr>
              <w:pStyle w:val="afffd"/>
              <w:suppressAutoHyphens/>
              <w:snapToGrid w:val="0"/>
              <w:jc w:val="center"/>
              <w:rPr>
                <w:b/>
                <w:sz w:val="20"/>
                <w:szCs w:val="20"/>
              </w:rPr>
            </w:pPr>
            <w:r w:rsidRPr="00365321">
              <w:rPr>
                <w:sz w:val="20"/>
                <w:szCs w:val="20"/>
              </w:rPr>
              <w:t>93</w:t>
            </w:r>
          </w:p>
        </w:tc>
        <w:tc>
          <w:tcPr>
            <w:tcW w:w="903" w:type="dxa"/>
          </w:tcPr>
          <w:p w:rsidR="003A5913" w:rsidRPr="00365321" w:rsidRDefault="003A5913" w:rsidP="003A5913">
            <w:pPr>
              <w:pStyle w:val="afffd"/>
              <w:suppressAutoHyphens/>
              <w:snapToGrid w:val="0"/>
              <w:jc w:val="center"/>
              <w:rPr>
                <w:b/>
                <w:sz w:val="20"/>
                <w:szCs w:val="20"/>
              </w:rPr>
            </w:pPr>
          </w:p>
        </w:tc>
      </w:tr>
      <w:tr w:rsidR="003A5913" w:rsidRPr="00365321" w:rsidTr="003A5913">
        <w:tc>
          <w:tcPr>
            <w:tcW w:w="720" w:type="dxa"/>
          </w:tcPr>
          <w:p w:rsidR="003A5913" w:rsidRPr="00365321" w:rsidRDefault="003A5913" w:rsidP="003A5913">
            <w:pPr>
              <w:suppressAutoHyphens/>
              <w:spacing w:before="0" w:beforeAutospacing="0" w:after="0" w:afterAutospacing="0"/>
              <w:rPr>
                <w:sz w:val="20"/>
                <w:szCs w:val="20"/>
              </w:rPr>
            </w:pPr>
            <w:r w:rsidRPr="00365321">
              <w:rPr>
                <w:sz w:val="20"/>
                <w:szCs w:val="20"/>
              </w:rPr>
              <w:t>2.2</w:t>
            </w:r>
          </w:p>
        </w:tc>
        <w:tc>
          <w:tcPr>
            <w:tcW w:w="4537" w:type="dxa"/>
          </w:tcPr>
          <w:p w:rsidR="003A5913" w:rsidRPr="00365321" w:rsidRDefault="003A5913" w:rsidP="003A5913">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3A5913" w:rsidRPr="00365321" w:rsidRDefault="003A5913" w:rsidP="003A5913">
            <w:pPr>
              <w:pStyle w:val="afffd"/>
              <w:suppressAutoHyphens/>
              <w:snapToGrid w:val="0"/>
              <w:jc w:val="center"/>
              <w:rPr>
                <w:b/>
                <w:sz w:val="20"/>
                <w:szCs w:val="20"/>
              </w:rPr>
            </w:pPr>
            <w:r w:rsidRPr="00365321">
              <w:rPr>
                <w:b/>
                <w:sz w:val="20"/>
                <w:szCs w:val="20"/>
              </w:rPr>
              <w:t>15,8</w:t>
            </w:r>
          </w:p>
          <w:p w:rsidR="003A5913" w:rsidRPr="00365321" w:rsidRDefault="003A5913" w:rsidP="003A5913">
            <w:pPr>
              <w:suppressAutoHyphens/>
              <w:snapToGrid w:val="0"/>
              <w:spacing w:before="0" w:beforeAutospacing="0" w:after="0" w:afterAutospacing="0"/>
              <w:jc w:val="center"/>
              <w:rPr>
                <w:sz w:val="20"/>
                <w:szCs w:val="20"/>
              </w:rPr>
            </w:pPr>
          </w:p>
        </w:tc>
        <w:tc>
          <w:tcPr>
            <w:tcW w:w="900" w:type="dxa"/>
            <w:vAlign w:val="center"/>
          </w:tcPr>
          <w:p w:rsidR="003A5913" w:rsidRPr="00365321" w:rsidRDefault="003A5913" w:rsidP="003A5913">
            <w:pPr>
              <w:pStyle w:val="afffd"/>
              <w:suppressAutoHyphens/>
              <w:snapToGrid w:val="0"/>
              <w:jc w:val="center"/>
              <w:rPr>
                <w:sz w:val="20"/>
                <w:szCs w:val="20"/>
              </w:rPr>
            </w:pPr>
          </w:p>
        </w:tc>
        <w:tc>
          <w:tcPr>
            <w:tcW w:w="720" w:type="dxa"/>
            <w:vAlign w:val="center"/>
          </w:tcPr>
          <w:p w:rsidR="003A5913" w:rsidRPr="00365321" w:rsidRDefault="003A5913" w:rsidP="003A5913">
            <w:pPr>
              <w:pStyle w:val="afffd"/>
              <w:suppressAutoHyphens/>
              <w:snapToGrid w:val="0"/>
              <w:jc w:val="center"/>
              <w:rPr>
                <w:b/>
                <w:sz w:val="20"/>
                <w:szCs w:val="20"/>
              </w:rPr>
            </w:pPr>
            <w:r w:rsidRPr="00365321">
              <w:rPr>
                <w:b/>
                <w:sz w:val="20"/>
                <w:szCs w:val="20"/>
              </w:rPr>
              <w:t>15,8</w:t>
            </w:r>
          </w:p>
          <w:p w:rsidR="003A5913" w:rsidRPr="00365321" w:rsidRDefault="003A5913" w:rsidP="003A5913">
            <w:pPr>
              <w:tabs>
                <w:tab w:val="left" w:pos="900"/>
              </w:tabs>
              <w:spacing w:before="0" w:beforeAutospacing="0" w:after="0" w:afterAutospacing="0"/>
              <w:jc w:val="center"/>
              <w:rPr>
                <w:b/>
                <w:sz w:val="20"/>
                <w:szCs w:val="20"/>
              </w:rPr>
            </w:pPr>
          </w:p>
        </w:tc>
        <w:tc>
          <w:tcPr>
            <w:tcW w:w="933" w:type="dxa"/>
            <w:vAlign w:val="center"/>
          </w:tcPr>
          <w:p w:rsidR="003A5913" w:rsidRPr="00365321" w:rsidRDefault="003A5913" w:rsidP="003A5913">
            <w:pPr>
              <w:tabs>
                <w:tab w:val="left" w:pos="900"/>
              </w:tabs>
              <w:spacing w:before="0" w:beforeAutospacing="0" w:after="0" w:afterAutospacing="0"/>
              <w:jc w:val="center"/>
              <w:rPr>
                <w:b/>
                <w:sz w:val="20"/>
                <w:szCs w:val="20"/>
              </w:rPr>
            </w:pPr>
          </w:p>
        </w:tc>
        <w:tc>
          <w:tcPr>
            <w:tcW w:w="1006" w:type="dxa"/>
          </w:tcPr>
          <w:p w:rsidR="003A5913" w:rsidRPr="00365321" w:rsidRDefault="003A5913" w:rsidP="003A5913">
            <w:pPr>
              <w:pStyle w:val="afffd"/>
              <w:suppressAutoHyphens/>
              <w:snapToGrid w:val="0"/>
              <w:jc w:val="center"/>
              <w:rPr>
                <w:sz w:val="20"/>
                <w:szCs w:val="20"/>
              </w:rPr>
            </w:pPr>
            <w:r w:rsidRPr="00365321">
              <w:rPr>
                <w:b/>
                <w:sz w:val="20"/>
                <w:szCs w:val="20"/>
              </w:rPr>
              <w:t>6,8</w:t>
            </w:r>
          </w:p>
        </w:tc>
        <w:tc>
          <w:tcPr>
            <w:tcW w:w="903" w:type="dxa"/>
          </w:tcPr>
          <w:p w:rsidR="003A5913" w:rsidRPr="00365321" w:rsidRDefault="003A5913" w:rsidP="003A5913">
            <w:pPr>
              <w:pStyle w:val="afffd"/>
              <w:suppressAutoHyphens/>
              <w:snapToGrid w:val="0"/>
              <w:jc w:val="center"/>
              <w:rPr>
                <w:b/>
                <w:sz w:val="20"/>
                <w:szCs w:val="20"/>
              </w:rPr>
            </w:pPr>
          </w:p>
        </w:tc>
      </w:tr>
      <w:tr w:rsidR="003A5913" w:rsidRPr="00365321" w:rsidTr="003A5913">
        <w:tc>
          <w:tcPr>
            <w:tcW w:w="720" w:type="dxa"/>
            <w:vMerge w:val="restart"/>
          </w:tcPr>
          <w:p w:rsidR="003A5913" w:rsidRPr="00365321" w:rsidRDefault="003A5913" w:rsidP="003A5913">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3A5913" w:rsidRPr="00365321" w:rsidRDefault="003A5913" w:rsidP="003A5913">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3A5913" w:rsidRPr="00365321" w:rsidRDefault="003A5913" w:rsidP="003A5913">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3A5913" w:rsidRPr="00365321" w:rsidRDefault="003A5913" w:rsidP="003A5913">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3A5913" w:rsidRPr="00365321" w:rsidRDefault="003A5913" w:rsidP="003A5913">
            <w:pPr>
              <w:suppressAutoHyphens/>
              <w:snapToGrid w:val="0"/>
              <w:spacing w:before="0" w:beforeAutospacing="0" w:after="0" w:afterAutospacing="0"/>
              <w:jc w:val="center"/>
              <w:rPr>
                <w:b/>
                <w:sz w:val="20"/>
                <w:szCs w:val="20"/>
              </w:rPr>
            </w:pPr>
            <w:r w:rsidRPr="00365321">
              <w:rPr>
                <w:b/>
                <w:sz w:val="20"/>
                <w:szCs w:val="20"/>
              </w:rPr>
              <w:t>108</w:t>
            </w:r>
          </w:p>
        </w:tc>
        <w:tc>
          <w:tcPr>
            <w:tcW w:w="900" w:type="dxa"/>
            <w:vAlign w:val="center"/>
          </w:tcPr>
          <w:p w:rsidR="003A5913" w:rsidRPr="00365321" w:rsidRDefault="003A5913" w:rsidP="003A5913">
            <w:pPr>
              <w:pStyle w:val="afffd"/>
              <w:suppressAutoHyphens/>
              <w:snapToGrid w:val="0"/>
              <w:jc w:val="center"/>
              <w:rPr>
                <w:b/>
                <w:sz w:val="20"/>
                <w:szCs w:val="20"/>
              </w:rPr>
            </w:pPr>
          </w:p>
        </w:tc>
        <w:tc>
          <w:tcPr>
            <w:tcW w:w="720" w:type="dxa"/>
            <w:vAlign w:val="center"/>
          </w:tcPr>
          <w:p w:rsidR="003A5913" w:rsidRPr="00365321" w:rsidRDefault="003A5913" w:rsidP="003A5913">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rsidR="003A5913" w:rsidRPr="00365321" w:rsidRDefault="003A5913" w:rsidP="003A5913">
            <w:pPr>
              <w:tabs>
                <w:tab w:val="left" w:pos="900"/>
              </w:tabs>
              <w:spacing w:before="0" w:beforeAutospacing="0" w:after="0" w:afterAutospacing="0"/>
              <w:jc w:val="center"/>
              <w:rPr>
                <w:b/>
                <w:sz w:val="20"/>
                <w:szCs w:val="20"/>
              </w:rPr>
            </w:pPr>
          </w:p>
        </w:tc>
        <w:tc>
          <w:tcPr>
            <w:tcW w:w="1006" w:type="dxa"/>
            <w:vAlign w:val="center"/>
          </w:tcPr>
          <w:p w:rsidR="003A5913" w:rsidRPr="00365321" w:rsidRDefault="003A5913" w:rsidP="003A5913">
            <w:pPr>
              <w:tabs>
                <w:tab w:val="left" w:pos="900"/>
              </w:tabs>
              <w:spacing w:before="0" w:beforeAutospacing="0" w:after="0" w:afterAutospacing="0"/>
              <w:jc w:val="center"/>
              <w:rPr>
                <w:b/>
                <w:sz w:val="20"/>
                <w:szCs w:val="20"/>
              </w:rPr>
            </w:pPr>
            <w:r w:rsidRPr="00365321">
              <w:rPr>
                <w:b/>
                <w:sz w:val="20"/>
                <w:szCs w:val="20"/>
              </w:rPr>
              <w:t>108</w:t>
            </w:r>
          </w:p>
        </w:tc>
        <w:tc>
          <w:tcPr>
            <w:tcW w:w="903" w:type="dxa"/>
            <w:vAlign w:val="center"/>
          </w:tcPr>
          <w:p w:rsidR="003A5913" w:rsidRPr="00365321" w:rsidRDefault="003A5913" w:rsidP="003A5913">
            <w:pPr>
              <w:tabs>
                <w:tab w:val="left" w:pos="900"/>
              </w:tabs>
              <w:spacing w:before="0" w:beforeAutospacing="0" w:after="0" w:afterAutospacing="0"/>
              <w:jc w:val="center"/>
              <w:rPr>
                <w:b/>
                <w:sz w:val="20"/>
                <w:szCs w:val="20"/>
              </w:rPr>
            </w:pPr>
          </w:p>
        </w:tc>
      </w:tr>
      <w:tr w:rsidR="003A5913" w:rsidRPr="00365321" w:rsidTr="003A5913">
        <w:tc>
          <w:tcPr>
            <w:tcW w:w="720" w:type="dxa"/>
            <w:vMerge/>
          </w:tcPr>
          <w:p w:rsidR="003A5913" w:rsidRPr="00365321" w:rsidRDefault="003A5913" w:rsidP="003A5913">
            <w:pPr>
              <w:suppressAutoHyphens/>
              <w:snapToGrid w:val="0"/>
              <w:spacing w:before="0" w:beforeAutospacing="0" w:after="0" w:afterAutospacing="0"/>
              <w:rPr>
                <w:b/>
                <w:sz w:val="20"/>
                <w:szCs w:val="20"/>
              </w:rPr>
            </w:pPr>
          </w:p>
        </w:tc>
        <w:tc>
          <w:tcPr>
            <w:tcW w:w="4537" w:type="dxa"/>
            <w:vMerge/>
          </w:tcPr>
          <w:p w:rsidR="003A5913" w:rsidRPr="00365321" w:rsidRDefault="003A5913" w:rsidP="003A5913">
            <w:pPr>
              <w:suppressAutoHyphens/>
              <w:snapToGrid w:val="0"/>
              <w:spacing w:before="0" w:beforeAutospacing="0" w:after="0" w:afterAutospacing="0"/>
              <w:rPr>
                <w:b/>
                <w:sz w:val="20"/>
                <w:szCs w:val="20"/>
              </w:rPr>
            </w:pPr>
          </w:p>
        </w:tc>
        <w:tc>
          <w:tcPr>
            <w:tcW w:w="720" w:type="dxa"/>
            <w:vAlign w:val="center"/>
          </w:tcPr>
          <w:p w:rsidR="003A5913" w:rsidRPr="00365321" w:rsidRDefault="003A5913" w:rsidP="003A5913">
            <w:pPr>
              <w:suppressAutoHyphens/>
              <w:snapToGrid w:val="0"/>
              <w:spacing w:before="0" w:beforeAutospacing="0" w:after="0" w:afterAutospacing="0"/>
              <w:jc w:val="center"/>
              <w:rPr>
                <w:sz w:val="20"/>
                <w:szCs w:val="20"/>
              </w:rPr>
            </w:pPr>
            <w:r w:rsidRPr="00365321">
              <w:rPr>
                <w:sz w:val="20"/>
                <w:szCs w:val="20"/>
              </w:rPr>
              <w:t>3</w:t>
            </w:r>
          </w:p>
        </w:tc>
        <w:tc>
          <w:tcPr>
            <w:tcW w:w="900" w:type="dxa"/>
            <w:vAlign w:val="center"/>
          </w:tcPr>
          <w:p w:rsidR="003A5913" w:rsidRPr="00365321" w:rsidRDefault="003A5913" w:rsidP="003A5913">
            <w:pPr>
              <w:pStyle w:val="afffd"/>
              <w:suppressAutoHyphens/>
              <w:snapToGrid w:val="0"/>
              <w:jc w:val="center"/>
              <w:rPr>
                <w:sz w:val="20"/>
                <w:szCs w:val="20"/>
              </w:rPr>
            </w:pPr>
          </w:p>
        </w:tc>
        <w:tc>
          <w:tcPr>
            <w:tcW w:w="720" w:type="dxa"/>
            <w:vAlign w:val="center"/>
          </w:tcPr>
          <w:p w:rsidR="003A5913" w:rsidRPr="00365321" w:rsidRDefault="003A5913" w:rsidP="003A5913">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rsidR="003A5913" w:rsidRPr="00365321" w:rsidRDefault="003A5913" w:rsidP="003A5913">
            <w:pPr>
              <w:tabs>
                <w:tab w:val="left" w:pos="900"/>
              </w:tabs>
              <w:spacing w:before="0" w:beforeAutospacing="0" w:after="0" w:afterAutospacing="0"/>
              <w:jc w:val="center"/>
              <w:rPr>
                <w:sz w:val="20"/>
                <w:szCs w:val="20"/>
              </w:rPr>
            </w:pPr>
          </w:p>
        </w:tc>
        <w:tc>
          <w:tcPr>
            <w:tcW w:w="1006" w:type="dxa"/>
            <w:vAlign w:val="center"/>
          </w:tcPr>
          <w:p w:rsidR="003A5913" w:rsidRPr="00365321" w:rsidRDefault="003A5913" w:rsidP="003A5913">
            <w:pPr>
              <w:tabs>
                <w:tab w:val="left" w:pos="900"/>
              </w:tabs>
              <w:spacing w:before="0" w:beforeAutospacing="0" w:after="0" w:afterAutospacing="0"/>
              <w:jc w:val="center"/>
              <w:rPr>
                <w:sz w:val="20"/>
                <w:szCs w:val="20"/>
              </w:rPr>
            </w:pPr>
            <w:r w:rsidRPr="00365321">
              <w:rPr>
                <w:sz w:val="20"/>
                <w:szCs w:val="20"/>
              </w:rPr>
              <w:t>3</w:t>
            </w:r>
          </w:p>
        </w:tc>
        <w:tc>
          <w:tcPr>
            <w:tcW w:w="903" w:type="dxa"/>
            <w:vAlign w:val="center"/>
          </w:tcPr>
          <w:p w:rsidR="003A5913" w:rsidRPr="00365321" w:rsidRDefault="003A5913" w:rsidP="003A5913">
            <w:pPr>
              <w:tabs>
                <w:tab w:val="left" w:pos="900"/>
              </w:tabs>
              <w:spacing w:before="0" w:beforeAutospacing="0" w:after="0" w:afterAutospacing="0"/>
              <w:jc w:val="center"/>
              <w:rPr>
                <w:b/>
                <w:sz w:val="20"/>
                <w:szCs w:val="20"/>
              </w:rPr>
            </w:pPr>
          </w:p>
        </w:tc>
      </w:tr>
      <w:tr w:rsidR="00412165" w:rsidRPr="00365321" w:rsidTr="003A5913">
        <w:tc>
          <w:tcPr>
            <w:tcW w:w="720" w:type="dxa"/>
            <w:vMerge/>
          </w:tcPr>
          <w:p w:rsidR="00412165" w:rsidRPr="00365321" w:rsidRDefault="00412165" w:rsidP="003A5913">
            <w:pPr>
              <w:suppressAutoHyphens/>
              <w:snapToGrid w:val="0"/>
              <w:spacing w:before="0" w:beforeAutospacing="0" w:after="0" w:afterAutospacing="0"/>
              <w:rPr>
                <w:b/>
                <w:sz w:val="20"/>
                <w:szCs w:val="20"/>
              </w:rPr>
            </w:pPr>
          </w:p>
        </w:tc>
        <w:tc>
          <w:tcPr>
            <w:tcW w:w="4537" w:type="dxa"/>
            <w:vMerge/>
          </w:tcPr>
          <w:p w:rsidR="00412165" w:rsidRPr="00365321" w:rsidRDefault="00412165" w:rsidP="003A5913">
            <w:pPr>
              <w:suppressAutoHyphens/>
              <w:snapToGrid w:val="0"/>
              <w:spacing w:before="0" w:beforeAutospacing="0" w:after="0" w:afterAutospacing="0"/>
              <w:rPr>
                <w:b/>
                <w:sz w:val="20"/>
                <w:szCs w:val="20"/>
              </w:rPr>
            </w:pPr>
          </w:p>
        </w:tc>
        <w:tc>
          <w:tcPr>
            <w:tcW w:w="5182" w:type="dxa"/>
            <w:gridSpan w:val="6"/>
            <w:vAlign w:val="center"/>
          </w:tcPr>
          <w:p w:rsidR="00412165" w:rsidRPr="00365321" w:rsidRDefault="00412165" w:rsidP="003A5913">
            <w:pPr>
              <w:tabs>
                <w:tab w:val="left" w:pos="900"/>
              </w:tabs>
              <w:spacing w:before="0" w:beforeAutospacing="0" w:after="0" w:afterAutospacing="0"/>
              <w:jc w:val="center"/>
              <w:rPr>
                <w:sz w:val="20"/>
                <w:szCs w:val="20"/>
              </w:rPr>
            </w:pPr>
            <w:r w:rsidRPr="00365321">
              <w:rPr>
                <w:sz w:val="20"/>
                <w:szCs w:val="20"/>
              </w:rPr>
              <w:t>экзамен</w:t>
            </w:r>
          </w:p>
        </w:tc>
      </w:tr>
    </w:tbl>
    <w:p w:rsidR="00412165" w:rsidRPr="00365321" w:rsidRDefault="00412165" w:rsidP="00412165">
      <w:pPr>
        <w:spacing w:before="0" w:beforeAutospacing="0" w:after="0" w:afterAutospacing="0"/>
        <w:rPr>
          <w:rFonts w:eastAsia="Times New Roman"/>
          <w:sz w:val="22"/>
          <w:szCs w:val="22"/>
        </w:rPr>
      </w:pP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*____________</w:t>
      </w: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ГТ - практическое занятие - глоссарный тренинг</w:t>
      </w: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позетовое тестирование </w:t>
      </w: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Асессмент реферата - семинар-асессмент реферата</w:t>
      </w: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 xml:space="preserve">ВБ - вебинар </w:t>
      </w: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412165" w:rsidRPr="00365321" w:rsidRDefault="00412165" w:rsidP="00412165">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412165" w:rsidRPr="00365321" w:rsidRDefault="00412165" w:rsidP="00412165">
      <w:pPr>
        <w:spacing w:before="0" w:beforeAutospacing="0" w:after="0" w:afterAutospacing="0"/>
        <w:ind w:firstLine="680"/>
        <w:rPr>
          <w:b/>
          <w:sz w:val="20"/>
          <w:szCs w:val="20"/>
        </w:rPr>
      </w:pPr>
    </w:p>
    <w:p w:rsidR="00412165" w:rsidRPr="00582C52" w:rsidRDefault="00412165" w:rsidP="00582C52">
      <w:pPr>
        <w:spacing w:before="0" w:beforeAutospacing="0" w:after="0" w:afterAutospacing="0"/>
        <w:ind w:firstLine="680"/>
        <w:rPr>
          <w:b/>
          <w:sz w:val="20"/>
          <w:szCs w:val="20"/>
        </w:rPr>
      </w:pPr>
      <w:r w:rsidRPr="00582C52">
        <w:rPr>
          <w:b/>
          <w:sz w:val="20"/>
          <w:szCs w:val="20"/>
        </w:rPr>
        <w:t>5. Содержание дисциплины</w:t>
      </w:r>
    </w:p>
    <w:p w:rsidR="00412165" w:rsidRPr="00365321" w:rsidRDefault="00412165" w:rsidP="00412165">
      <w:pPr>
        <w:spacing w:before="0" w:beforeAutospacing="0" w:after="0" w:afterAutospacing="0"/>
        <w:ind w:firstLine="680"/>
        <w:rPr>
          <w:b/>
          <w:sz w:val="20"/>
          <w:szCs w:val="20"/>
        </w:rPr>
      </w:pPr>
      <w:r w:rsidRPr="00365321">
        <w:rPr>
          <w:b/>
          <w:sz w:val="20"/>
          <w:szCs w:val="20"/>
        </w:rPr>
        <w:t>5.1. Содержание разделов и тем</w:t>
      </w:r>
    </w:p>
    <w:p w:rsidR="00412165" w:rsidRPr="00365321" w:rsidRDefault="00412165" w:rsidP="00412165">
      <w:pPr>
        <w:spacing w:before="0" w:beforeAutospacing="0" w:after="0" w:afterAutospacing="0"/>
        <w:ind w:firstLine="680"/>
        <w:rPr>
          <w:b/>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360"/>
        <w:gridCol w:w="6441"/>
      </w:tblGrid>
      <w:tr w:rsidR="00412165" w:rsidRPr="00365321" w:rsidTr="003A5913">
        <w:trPr>
          <w:tblHeader/>
        </w:trPr>
        <w:tc>
          <w:tcPr>
            <w:tcW w:w="290" w:type="pct"/>
            <w:vAlign w:val="center"/>
          </w:tcPr>
          <w:p w:rsidR="00412165" w:rsidRPr="00365321" w:rsidRDefault="00412165" w:rsidP="003A5913">
            <w:pPr>
              <w:suppressAutoHyphens/>
              <w:spacing w:before="0" w:beforeAutospacing="0" w:after="0" w:afterAutospacing="0"/>
              <w:jc w:val="center"/>
              <w:rPr>
                <w:sz w:val="20"/>
                <w:szCs w:val="20"/>
              </w:rPr>
            </w:pPr>
            <w:r w:rsidRPr="00365321">
              <w:rPr>
                <w:sz w:val="20"/>
                <w:szCs w:val="20"/>
              </w:rPr>
              <w:t>№ п/п</w:t>
            </w:r>
          </w:p>
        </w:tc>
        <w:tc>
          <w:tcPr>
            <w:tcW w:w="1263" w:type="pct"/>
            <w:vAlign w:val="center"/>
          </w:tcPr>
          <w:p w:rsidR="00412165" w:rsidRPr="00365321" w:rsidRDefault="00412165" w:rsidP="003A5913">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447" w:type="pct"/>
            <w:vAlign w:val="center"/>
          </w:tcPr>
          <w:p w:rsidR="00412165" w:rsidRPr="00365321" w:rsidRDefault="00412165" w:rsidP="003A5913">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412165" w:rsidRPr="00365321" w:rsidTr="003A5913">
        <w:tc>
          <w:tcPr>
            <w:tcW w:w="290" w:type="pct"/>
          </w:tcPr>
          <w:p w:rsidR="00412165" w:rsidRPr="00365321" w:rsidRDefault="00412165" w:rsidP="003A5913">
            <w:pPr>
              <w:spacing w:before="0" w:beforeAutospacing="0" w:after="0" w:afterAutospacing="0"/>
              <w:rPr>
                <w:sz w:val="20"/>
                <w:szCs w:val="20"/>
              </w:rPr>
            </w:pPr>
            <w:r w:rsidRPr="00365321">
              <w:rPr>
                <w:sz w:val="20"/>
                <w:szCs w:val="20"/>
              </w:rPr>
              <w:t>1</w:t>
            </w:r>
          </w:p>
        </w:tc>
        <w:tc>
          <w:tcPr>
            <w:tcW w:w="1263" w:type="pct"/>
          </w:tcPr>
          <w:p w:rsidR="00412165" w:rsidRPr="00365321" w:rsidRDefault="00412165" w:rsidP="003A5913">
            <w:pPr>
              <w:suppressAutoHyphens/>
              <w:spacing w:before="0" w:beforeAutospacing="0" w:after="0" w:afterAutospacing="0"/>
              <w:rPr>
                <w:sz w:val="20"/>
                <w:szCs w:val="20"/>
              </w:rPr>
            </w:pPr>
            <w:r w:rsidRPr="00365321">
              <w:rPr>
                <w:sz w:val="20"/>
                <w:szCs w:val="20"/>
              </w:rPr>
              <w:t>Общая часть</w:t>
            </w:r>
          </w:p>
        </w:tc>
        <w:tc>
          <w:tcPr>
            <w:tcW w:w="3447" w:type="pct"/>
          </w:tcPr>
          <w:p w:rsidR="00412165" w:rsidRPr="00365321" w:rsidRDefault="00412165" w:rsidP="003A5913">
            <w:pPr>
              <w:pStyle w:val="Default"/>
              <w:jc w:val="both"/>
              <w:rPr>
                <w:color w:val="auto"/>
                <w:sz w:val="20"/>
                <w:szCs w:val="20"/>
              </w:rPr>
            </w:pPr>
            <w:r w:rsidRPr="00365321">
              <w:rPr>
                <w:b/>
                <w:color w:val="auto"/>
                <w:sz w:val="20"/>
                <w:szCs w:val="20"/>
              </w:rPr>
              <w:t>Понятие, задачи уголовно-исполнительного права, предмет и система курс</w:t>
            </w:r>
            <w:r w:rsidRPr="00365321">
              <w:rPr>
                <w:color w:val="auto"/>
                <w:sz w:val="20"/>
                <w:szCs w:val="20"/>
              </w:rPr>
              <w:t>а (понятие и содержание политики в сфере исполнения уголовного наказания и иных мер уголовно-правового воздействия, и ее место в политике борьбы с преступностью. Демократизация и гуманизация процесса исполнения наказаний как основная тенденция уголовно-исполнительной политики в России. Понятие уголовно-исполнительного права и его задачи. Связь уголовно-исполнительного права с другими отраслями права и криминологией. Предмет и метод уголовно-исполнительного права, как отрасли права и как науки. Принципы уголовно-исполнительного права, их отражение в соответствующей науке и действующем законодательстве. Краткий ретроспективный обзор становления и развития пенитенциарной системы в России).</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lastRenderedPageBreak/>
              <w:t>Общая характеристика правовых основ исполнения уголовных наказаний и иных мер уголовно-правового воздействия</w:t>
            </w:r>
            <w:r w:rsidRPr="00365321">
              <w:rPr>
                <w:sz w:val="20"/>
                <w:szCs w:val="20"/>
              </w:rPr>
              <w:t xml:space="preserve">  (Конституция Российской Федерации как основа формирования и развития уголовно-исполнительного законодательства. Уголовно-исполнительное законодательство России, международно-правовые акты. Понятие и содержание норм уголовно-исполнительного права, их виды, и структура. Уголовно-исполнительные правоотношения. Цели и задачи уголовно-исполнительного законодательства, его структура и содержание. Иные законодательные акты, имеющие отношение к исполнению уголовно-правовых мер. Нормативные правовые акты по вопросам исполнения наказаний, их виды. Принципы уголовно-исполнительного законодательства. Исправление осужденных и его основные средства. Действие уголовно-исполнительного законодательства в пространстве и во времени. Действие уголовно-исполнительного законодательства в отношении осужденных военнослужащих. Понятие, цели и задачи учреждений, исполняющих наказания и другие меры уголовно-правового воздействия, их системная характеристика).</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Учреждения и органы, исполняющие наказания, контроль и надзор за их деятельностью</w:t>
            </w:r>
            <w:r w:rsidRPr="00365321">
              <w:rPr>
                <w:sz w:val="20"/>
                <w:szCs w:val="20"/>
              </w:rPr>
              <w:t xml:space="preserve"> (органы и должностные лица, исполняющие наказания, не связанные с изоляцией от общества, а также осуществляющие контроль за условно осужденными. Учреждения, исполняющие наказания в виде ограничения свободы и ареста. Органы и должностные лица, исполняющие наказания в виде ограничения по военной службе, ареста и содержания в дисциплинарной воинской части в отношении военнослужащих. Понятие и задачи уголовно-исполнительной системы, ее структура и принципы деятельности. Виды исправительных учреждений (ИУ), исполняющих наказание в виде лишения свободы. Организационная структура ИУ. Роль и место следственных изоляторов в уголовно-исполнительной системе. Оставление осужденных к лишению свободы в следственном изоляторе или тюрьме. Контроль органов государственной власти и органов местного самоуправления за деятельностью учреждений и органов, исполняющих наказания. Судебный контроль за исполнением наказаний и прокурорский надзор за соблюдением законов администрацией учреждений и органов, исполняющих наказания. Участие общественных объединений, представителей средств массовой информации и иных лиц в осуществлении контроля за деятельностью учреждений и органов, исполняющих наказания, содействии их работе и исправлении осужденных).</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Правовое положение осужденных</w:t>
            </w:r>
            <w:r w:rsidRPr="00365321">
              <w:rPr>
                <w:sz w:val="20"/>
                <w:szCs w:val="20"/>
              </w:rPr>
              <w:t xml:space="preserve"> (понятие и социальное назначение института правового положения осужденных. Экономические, социально-политические и иные факторы, определяющие правовое положение осужденных. Международно-правовые акты о правах человека, об обращении с правонарушителями и их влияние на правовой статус осужденных. Общий правовой статус граждан России. Специальный правовой статус осужденных, его содержание и функции. Основные обязанности и права осужденных. Особенности правового статуса осужденных иностранных граждан и лиц без гражданства. Права осужденных на личную безопасность. Обеспечение свободы совести вероисповедания осужденных. Обращения осужденных и порядок их рассмотрения. Права, законные интересы и обязанности осужденных отбывающих наказания, связанные с изоляцией от общества. Особенности правового положения осужденных, отбывающих наказания, не связанные с изоляцией от общества)</w:t>
            </w:r>
          </w:p>
        </w:tc>
      </w:tr>
      <w:tr w:rsidR="00412165" w:rsidRPr="00365321" w:rsidTr="003A5913">
        <w:trPr>
          <w:trHeight w:val="361"/>
        </w:trPr>
        <w:tc>
          <w:tcPr>
            <w:tcW w:w="290" w:type="pct"/>
          </w:tcPr>
          <w:p w:rsidR="00412165" w:rsidRPr="00365321" w:rsidRDefault="00412165" w:rsidP="003A5913">
            <w:pPr>
              <w:spacing w:before="0" w:beforeAutospacing="0" w:after="0" w:afterAutospacing="0"/>
              <w:rPr>
                <w:sz w:val="20"/>
                <w:szCs w:val="20"/>
              </w:rPr>
            </w:pPr>
            <w:r w:rsidRPr="00365321">
              <w:rPr>
                <w:sz w:val="20"/>
                <w:szCs w:val="20"/>
              </w:rPr>
              <w:lastRenderedPageBreak/>
              <w:t>2</w:t>
            </w:r>
          </w:p>
        </w:tc>
        <w:tc>
          <w:tcPr>
            <w:tcW w:w="1263" w:type="pct"/>
          </w:tcPr>
          <w:p w:rsidR="00412165" w:rsidRPr="00365321" w:rsidRDefault="00412165" w:rsidP="003A5913">
            <w:pPr>
              <w:suppressAutoHyphens/>
              <w:spacing w:before="0" w:beforeAutospacing="0" w:after="0" w:afterAutospacing="0"/>
              <w:jc w:val="both"/>
              <w:rPr>
                <w:sz w:val="20"/>
                <w:szCs w:val="20"/>
              </w:rPr>
            </w:pPr>
            <w:r w:rsidRPr="00365321">
              <w:rPr>
                <w:sz w:val="20"/>
                <w:szCs w:val="20"/>
              </w:rPr>
              <w:t xml:space="preserve">Особенная часть </w:t>
            </w:r>
          </w:p>
        </w:tc>
        <w:tc>
          <w:tcPr>
            <w:tcW w:w="3447" w:type="pct"/>
          </w:tcPr>
          <w:p w:rsidR="00412165" w:rsidRPr="00365321" w:rsidRDefault="00412165" w:rsidP="003A5913">
            <w:pPr>
              <w:spacing w:before="0" w:beforeAutospacing="0" w:after="0" w:afterAutospacing="0"/>
              <w:jc w:val="both"/>
              <w:rPr>
                <w:sz w:val="20"/>
                <w:szCs w:val="20"/>
              </w:rPr>
            </w:pPr>
            <w:r w:rsidRPr="00365321">
              <w:rPr>
                <w:b/>
                <w:sz w:val="20"/>
                <w:szCs w:val="20"/>
              </w:rPr>
              <w:t>Исполнение наказаний, не связанных с изоляцией осужденного от общества</w:t>
            </w:r>
            <w:r w:rsidRPr="00365321">
              <w:rPr>
                <w:sz w:val="20"/>
                <w:szCs w:val="20"/>
              </w:rPr>
              <w:t xml:space="preserve"> Исполнение наказания в виде штрафа. Порядок исполнения данного наказания. Правовые последствия уклонения осужденного от уплаты штрафа. Исполнение наказания в виде лишения права занимать определенные должности или заниматься определенной деятельностью. Порядок исполнения данного наказания и исчисление его срока. </w:t>
            </w:r>
            <w:r w:rsidRPr="00365321">
              <w:rPr>
                <w:sz w:val="20"/>
                <w:szCs w:val="20"/>
              </w:rPr>
              <w:lastRenderedPageBreak/>
              <w:t>Обязанности осужденного к лишению права занимать определенные должности или заниматься определенной деятельностью. Обязанности органов, правомочных аннулировать разрешение на занятие определенной должности, и администрации организаций, в которых работают осужденные к лишению права занимать определенные должности или заниматься определенной деятельностью. Исполнение наказания в виде лишения специального, воинского или почетного звания, классного чина и государственных наград. Обязанности суда и должностных лиц по исполнению наказания. Исполнение наказания в виде обязательных работ. Порядок и условия исполнения данного наказания. Исчисление срока обязательных работ. Обязанности администрации организаций, в которых осужденные отбывают обязательные работы. Ответственность осужденных к обязательным работам. Исполнение наказания в виде исправительных работ. Порядок исполнения и условия отбывания наказания в виде исправительных работ. Исчисление срока исправительных работ. Порядок производства удержаний из заработной платы осужденных. Обязанности администрации организаций, в которых работают осужденные к исправительным работам. Ответственность за злостное нарушение порядка и условий отбывания исправительных работ и за злостное уклонение от их отбывания. Меры поощрения, применяемые за хорошее поведение и добросовестное отношение к труду осужденных к исправительным работам. Исполнение наказания в виде ограничения свободы. Исчисление срока ограничения свободы. Порядок исполнения наказания в виде ограничения свободы. Исчисление срока ограничения свободы. Порядок отбывания наказания в виде ограничения свободы. Обязанности уголовно-исполнительной инспекции. Меры поощрения, применяемые к осужденным к наказанию в виде ограничения свободы. Ответственность за нарушение порядка и условий отбывания наказания в виде ограничения свободы и за уклонение от его отбывания. Порядок применения мер поощрения и взыскания к осужденным к наказанию в виде ограничения свободы.</w:t>
            </w:r>
          </w:p>
          <w:p w:rsidR="00412165" w:rsidRPr="00365321" w:rsidRDefault="00412165" w:rsidP="003A5913">
            <w:pPr>
              <w:spacing w:before="0" w:beforeAutospacing="0" w:after="0" w:afterAutospacing="0"/>
              <w:jc w:val="both"/>
              <w:rPr>
                <w:sz w:val="20"/>
                <w:szCs w:val="20"/>
              </w:rPr>
            </w:pPr>
            <w:r w:rsidRPr="00365321">
              <w:rPr>
                <w:sz w:val="20"/>
                <w:szCs w:val="20"/>
              </w:rPr>
              <w:t>Исполнение наказания в виде принудительных работ. Места отбывания принудительных работ. Направление осужденных к принудительным работам к месту отбывания наказания. Исчисление срока принудительных работ. Порядок отбывания принудительных работ. Материально-бытовое обеспечение осужденных к принудительным работам. Медико-санитарное обеспечение осужденных к принудительным работам. Трудоустройство осужденных к принудительным работам. Условия труда осужденных к принудительным работам. Обязанности администраций организаций, в которых работают осужденные к принудительным работам. Удержания из заработной платы осужденных к принудительным работам. Обязанности администрации исправительного центра. Воспитательная работа с осужденными к принудительным работам. Меры поощрения и взыскания, применяемые к осужденным к принудительным работам. Нарушения порядка и условий отбывания принудительных работ. Порядок применения мер поощрения и взыскания к осужденным к принудительным работам. Надзор за осужденными к принудительным работам и меры по предупреждению нарушений порядка и условий отбывания принудительных работ. Технические средства надзора и контроля. Материальная ответственность осужденных к принудительным работам. Обязательное социальное страхование осужденных к принудительным работам.</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Исполнение наказания в виде ареста</w:t>
            </w:r>
            <w:r w:rsidRPr="00365321">
              <w:rPr>
                <w:sz w:val="20"/>
                <w:szCs w:val="20"/>
              </w:rPr>
              <w:t xml:space="preserve"> (место отбывания ареста, порядок и условия его исполнения. Привлечение к труду осужденных к аресту. Материально-бытовое и медицинское обслуживание осужденных. Меры поощрения и взыскания, применяемые к осужденным к аресту. Особенности исполнения наказания в виде ареста в отношении осужденных военнослужащих).</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lastRenderedPageBreak/>
              <w:t>Исполнение наказаний в отношении военнослужащих</w:t>
            </w:r>
            <w:r w:rsidRPr="00365321">
              <w:rPr>
                <w:sz w:val="20"/>
                <w:szCs w:val="20"/>
              </w:rPr>
              <w:t xml:space="preserve"> (порядок и условия исполнения наказания в виде ограничения по военной службе. Удержание из денежного содержания осужденного и его перемещения по военной службе. Воспитательная работа с осужденными военнослужащими. Прекращение исполнения наказания и освобождение от наказания в виде ограничения по военной службе либо замена его осужденному, увольняемому с военной службы. Исполнение наказания в виде содержания в дисциплинарной воинской части. Места отбывания содержания в дисциплинарной воинской части. Режим в дисциплинарной воинской части. Краткосрочные выезды осужденных военнослужащих за пределы дисциплинарной воинской части. Зачет пребывания осужденных военнослужащих в дисциплинарной воинской части в общий срок военной службы. Условия отбывания наказания в дисциплинарной воинской части. Свидания, переписка осужденных, получение ими посылок, бандеролей, Приобретение продуктов питания и предметов первой необходимости. Материально-бытовое и медицинское обеспечение осужденных военнослужащих. Военная подготовка, условия и оплата труда осужденных военнослужащих, отбывающих наказание в дисциплинарной воинской части. Военная подготовка, условия и оплата труда осужденных военнослужащих, отбывающих наказание в дисциплинарной воинской части. Воспитательная работа с осужденными военнослужащими. Изменение условий наказания в дисциплинарной воинской части. Меры поощрения и взыскания, порядок их применения к осужденным военнослужащим).</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Общие положения исполнения наказания в виде лишения свободы</w:t>
            </w:r>
            <w:r w:rsidRPr="00365321">
              <w:rPr>
                <w:sz w:val="20"/>
                <w:szCs w:val="20"/>
              </w:rPr>
              <w:t xml:space="preserve"> (классификация осужденных и их распределение по исправительным учреждениям. Раздельное содержание в исправительных учреждениях определенных категорий осужденных. Отбывание осужденными наказания в определенных исправительных учреждениях, с учетом места (территории) его расположения. Перевод осужденного для дальнейшего отбывания наказания из одной колонии в другую или из одной тюрьмы в другую. Изменение вида исправительного учреждения. Направление осужденных к лишению свободы для отбывания наказания. Перемещение осужденных к месту отбывания наказания. Прием осужденных к лишению свободы в исправительные учреждения и их распределение внутри учреждений).</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Режим в местах лишения свободы</w:t>
            </w:r>
            <w:r w:rsidRPr="00365321">
              <w:rPr>
                <w:sz w:val="20"/>
                <w:szCs w:val="20"/>
              </w:rPr>
              <w:t xml:space="preserve"> (понятие режима в местах лишения свободы и его роль в достижении целей уголовного наказания. Функции режима в исправительных учреждениях. Основные требования режима, предусмотренные УИК РФ, и их последующая реализация в Правилах внутреннего распорядка исправительных учреждений. Требования режима на предприятиях учреждений, исполняющих наказание, и на производственных объектах других ведомств. Система способов (средств) обеспечение режима отбывания наказания. Субъекты обеспечения режима в исправительных учреждениях. Режим особых условий в исправительных учреждениях. Правовые основания применения технических средств надзора и контроля, физической силы, специальных средств и оружия).</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Условия отбывания наказания в исправительных учреждениях</w:t>
            </w:r>
            <w:r w:rsidRPr="00365321">
              <w:rPr>
                <w:sz w:val="20"/>
                <w:szCs w:val="20"/>
              </w:rPr>
              <w:t xml:space="preserve"> (психолого-педагогические и правовые основания, цели и задачи помещения осужденных в различные условия отбывания наказания в одном исправительном учреждении. Порядок перевода осужденных в обычные, облегченные и строгие условия содержания в исправительной колонии, а также на общий и строгий виды режима в тюрьме. Условия отбывания наказания, обеспечивающие охрану здоровья осужденных, социальное обеспечение. Медико-санитарное обеспечение осужденных к лишению свободы. Применение к осужденным принудительных мер медицинского характера. Обязательное государственное социальное страхование и пенсионное обеспечение осужденных. Прогулки осужденных, отбывающих лишение свободы в запираемых помещениях. Условия отбывания наказания, обеспечивающие духовное развитие и </w:t>
            </w:r>
            <w:r w:rsidRPr="00365321">
              <w:rPr>
                <w:sz w:val="20"/>
                <w:szCs w:val="20"/>
              </w:rPr>
              <w:lastRenderedPageBreak/>
              <w:t>поддержание социальных связей осужденных за пределами исправительных учреждений. Просмотр осужденными кинофильмов и телепередач, прослушивание радиопередач. Приобретение и хранение литературы и письменных принадлежностей. Свидания осужденных к лишению свободы. Переписка и телефонные разговоры осужденных. Условия отбывания наказания, обеспечивающие удовлетворение материальных потребностей осужденных. Материально-бытовое обеспечение осужденных к лишению свободы; особенности материально-бытового обеспечения осужденных из числа беременных женщин, кормящих матерей и женщин, имеющих малолетних детей. Приобретение осужденными к лишению свободы продуктов питания и предметов первой необходимости. Получение осужденными посылок, передач и бандеролей, получение и отправление денежных переводов. Материальная ответственность осужденных к лишению свободы. Условия, определяющие порядок передвижения осужденных к лишению свободы и их выезды за пределы исправительных учреждений. Передвижение осужденных внутри исправительного учреждения. Условия и порядок передвижения осужденных к лишению свободы без конвоя или сопровождения. Выезды осужденных за пределы исправительного учреждения).</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Труд,</w:t>
            </w:r>
            <w:r w:rsidRPr="00365321">
              <w:rPr>
                <w:b/>
                <w:smallCaps/>
                <w:sz w:val="20"/>
                <w:szCs w:val="20"/>
              </w:rPr>
              <w:t xml:space="preserve"> </w:t>
            </w:r>
            <w:r w:rsidRPr="00365321">
              <w:rPr>
                <w:b/>
                <w:sz w:val="20"/>
                <w:szCs w:val="20"/>
              </w:rPr>
              <w:t>профессиональное образование и профессиональная подготовка осужденных в местах лишения свободы</w:t>
            </w:r>
            <w:r w:rsidRPr="00365321">
              <w:rPr>
                <w:sz w:val="20"/>
                <w:szCs w:val="20"/>
              </w:rPr>
              <w:t xml:space="preserve"> (труд осужденных в местах лишения свободы, его социально-правовые цели и задачи Юридическая обоснованность труда осужденных в местах лишения свободы в свете решений Международной организации труда (МОТ) и Минимальных стандартных правил ООН по обращению с заключенными. Порядок и основные формы привлечения осужденных к труду по законодательству РФ. Особенности труда осужденных на предприятиях исправительных учреждений, на государственных предприятиях иных форм собственности, а также в виде предпринимательской деятельности. Оплата труда осужденных. Содержание, направленность и формы профессионального образования и профессиональной подготовки осужденных. Особенности получения профессионального образования и профессиональной подготовки отдельными категориями осужденных к лишению свободы).</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Воспитательное воздействие на осужденных  к</w:t>
            </w:r>
            <w:r w:rsidRPr="00365321">
              <w:rPr>
                <w:b/>
                <w:smallCaps/>
                <w:sz w:val="20"/>
                <w:szCs w:val="20"/>
              </w:rPr>
              <w:t xml:space="preserve"> </w:t>
            </w:r>
            <w:r w:rsidRPr="00365321">
              <w:rPr>
                <w:b/>
                <w:sz w:val="20"/>
                <w:szCs w:val="20"/>
              </w:rPr>
              <w:t>лишению свободы</w:t>
            </w:r>
            <w:r w:rsidRPr="00365321">
              <w:rPr>
                <w:sz w:val="20"/>
                <w:szCs w:val="20"/>
              </w:rPr>
              <w:t xml:space="preserve"> (задачи и порядок проведения воспитательной работы с осужденными к лишению свободы. Основные формы и меры воспитательной работы с осужденными. Организация, в исправительных учреждениях общеобразовательного обучения и порядок его получения отдельными категориям осужденных. Участие педагогических коллективов образовательных учреждений уголовно-исполнительной системы в воспитательной работе с осужденными. Меры поощрения и порядок их применения к осужденным, отбывающим лишение свободы. Должностные лица исправительных учреждений, обладающие правом применения мер поощрения. Меры взыскания, основания их применения к осужденным, отбывающим лишение свободы. Должностные лица исправительных учреждений, обладающие правом применения мер взыскания. Порядок применения мер взыскания к осужденным к лишению свободы. Условия содержания осужденных к лишению свободы в штрафных изоляторах, помещениях камерного типа, единых помещений камерного типа и одиночных камерах. Понятие, цели и задачи самодеятельных организаций в местах лишения свободы. Структура самодеятельных организаций: советы коллективов исправительных учреждений, советы коллективов отделов, секции, создаваемые при советах коллективов исправительных учреждений и советах коллективов отрядов, и порядок их формирования. Организация работы общественного фонда материальной помощи осужденных. Права и обязанности членов самодеятельных организаций осужденных).</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Исполнение наказаний в виде лишения свободы в исправительных учреждениях разных видов</w:t>
            </w:r>
            <w:r w:rsidRPr="00365321">
              <w:rPr>
                <w:sz w:val="20"/>
                <w:szCs w:val="20"/>
              </w:rPr>
              <w:t xml:space="preserve"> (категории осужденных, отбывающих </w:t>
            </w:r>
            <w:r w:rsidRPr="00365321">
              <w:rPr>
                <w:sz w:val="20"/>
                <w:szCs w:val="20"/>
              </w:rPr>
              <w:lastRenderedPageBreak/>
              <w:t>лишение свободы в исправительных колониях общего режима. Условия отбывания наказания в общих, облегченных и строгих условиях в исправительных колониях общего режима. Порядок перевода осужденных, содержащихся в исправительных колониях общего режима, в облегченные и строгие условия отбывания наказания. Категории осужденных, отбывающих лишение свободы в исправительных колониях строгого режима. Условия отбывания наказания в общих, облегченных и строгих условиях в исправительных колониях строгого режима. Порядок перевода осужденных, содержащихся в исправительных колониях строгого режима, в облегченные и строгие условия отбывания наказания. Категории осужденных, отбывающих лишение свободы в исправительных колониях особого режима. Условия отбывания наказания в общих, облегченных и строгих условиях в исправительных колониях особого режима. Порядок и условия отбывания наказания осужденными к пожизненному лишению свободы в исправительных колониях особого режима. Категории осужденных к лишению свободы, отбывающие наказание в колониях-поселениях. Условия отбывания наказания в колониях-поселениях. Категории осужденных к лишению свободы, отбывающие наказание в тюрьмах. Порядок отбывания наказания в тюрьмах и условия его отбывания в общем и строгом режиме).</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Особенности исполнения наказания в виде лишения свободы в воспитательных колониях</w:t>
            </w:r>
            <w:r w:rsidRPr="00365321">
              <w:rPr>
                <w:sz w:val="20"/>
                <w:szCs w:val="20"/>
              </w:rPr>
              <w:t xml:space="preserve"> (категории осужденных, отбывающих лишение свободы в воспитательных колониях общего и усиленного режимов. Оставление в воспитательных колониях осужденных к лишению свободы, достигших совершеннолетия. Перевод осужденных из воспитательных колоний в исправительные колонии. Условия отбывания лишения свободы в обычных, льготных и строгих условиях в воспитательных колониях общего и усиленного режимов. Участие общественных объединений в работе воспитательных колоний. Организация учебно-воспитательного процесса в воспитательных колониях. Особенности и порядок применения к осужденным, отбывающим наказание в воспитательных колониях, мер поощрения и взыскания).</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Освобождение от отбывания наказания. Помощь осужденным, освобождаемым от отбывания наказания и контроль за ними. Контроль за условно осужденными</w:t>
            </w:r>
            <w:r w:rsidRPr="00365321">
              <w:rPr>
                <w:sz w:val="20"/>
                <w:szCs w:val="20"/>
              </w:rPr>
              <w:t xml:space="preserve"> (основания освобождения от отбывания наказания, его виды. Основания освобождения от отбывания наказания осужденных военнослужащих. Правовое положение лиц, отбывающих наказание. Правовое регулирование времени прекращения отбывания наказания в виде лишения права занимать определенные должности или заниматься определенной деятельностью, обязательных работ, исправительных работ, ограничение по военной службе, ограничение свободы, ареста, содержание в дисциплинарной воинской части и лишения свободы на определенный срок. Порядок освобождения от наказания по отбытии его срока. Особенности прекращения отбывания наказания в случаях досрочного освобождения, освобождения вследствие отмены приговора в связи с прекращением уголовного дела, а также при освобождении от наказания в виде исправительных работ. Порядок представления осужденного к условно-досрочному освобождению от отбывания наказания, замене не отбытой части наказания более мягким видом наказания, освобождению от отбывания наказания вследствие расстройства психики, тяжелой болезни или инвалидности осужденного, а также по другим основаниям, предусмотренных законом. Особенности представления к условно-досрочному освобождению осужденных, отбывающих пожизненное лишение свободы. Порядок предоставления отсрочки отбывания наказания осужденным беременным женщинам и осужденным женщинам, имеющим малолетних детей. Контроль за их поведением в период отсрочки отбывания наказания. Право освобождаемых осужденных на трудовое и бытовое устройство и другие виды </w:t>
            </w:r>
            <w:r w:rsidRPr="00365321">
              <w:rPr>
                <w:sz w:val="20"/>
                <w:szCs w:val="20"/>
              </w:rPr>
              <w:lastRenderedPageBreak/>
              <w:t>социальной помощи в соответствии с законодательством РФ и нормативными правовыми актами. Обязанности администрации учреждений, исполняющих наказания по оказанию помощи освобождаемым осужденным, содействию в их трудовом и бытовом устройстве после освобождения от отбывания наказания. Органы, осуществляющие контроль за поведением условно осужденных. Порядок исчисления испытательного срока при условном осуждении. Полномочия органов, осуществляющих контроль. Обязанности условно осужденных. Правовые основания отмены условного осуждения или продления испытательного срока).</w:t>
            </w:r>
          </w:p>
          <w:p w:rsidR="00412165" w:rsidRPr="00365321" w:rsidRDefault="00412165" w:rsidP="003A5913">
            <w:pPr>
              <w:suppressAutoHyphens/>
              <w:spacing w:before="0" w:beforeAutospacing="0" w:after="0" w:afterAutospacing="0"/>
              <w:jc w:val="both"/>
              <w:rPr>
                <w:sz w:val="20"/>
                <w:szCs w:val="20"/>
              </w:rPr>
            </w:pPr>
            <w:r w:rsidRPr="00365321">
              <w:rPr>
                <w:b/>
                <w:sz w:val="20"/>
                <w:szCs w:val="20"/>
              </w:rPr>
              <w:t>Исполнение наказания в виде смертной казни</w:t>
            </w:r>
            <w:r w:rsidRPr="00365321">
              <w:rPr>
                <w:sz w:val="20"/>
                <w:szCs w:val="20"/>
              </w:rPr>
              <w:t xml:space="preserve"> (правовые основания исполнения наказания в виде смертной казни. Права осужденного к смертной казни и обязанности администрации учреждения, в котором содержится осужденный, по реализации этих прав. Условия содержания осужденного к смертной казни. Порядок исполнения приговора. Обязанности администрации учреждения, в котором исполнена смертная казнь, в связи с приведением приговора в исполнение)</w:t>
            </w:r>
          </w:p>
        </w:tc>
      </w:tr>
      <w:tr w:rsidR="00412165" w:rsidRPr="00365321" w:rsidTr="003A5913">
        <w:trPr>
          <w:trHeight w:val="361"/>
        </w:trPr>
        <w:tc>
          <w:tcPr>
            <w:tcW w:w="290" w:type="pct"/>
          </w:tcPr>
          <w:p w:rsidR="00412165" w:rsidRPr="00365321" w:rsidRDefault="00412165" w:rsidP="003A5913">
            <w:pPr>
              <w:spacing w:before="0" w:beforeAutospacing="0" w:after="0" w:afterAutospacing="0"/>
              <w:rPr>
                <w:sz w:val="20"/>
                <w:szCs w:val="20"/>
              </w:rPr>
            </w:pPr>
            <w:r w:rsidRPr="00365321">
              <w:rPr>
                <w:sz w:val="20"/>
                <w:szCs w:val="20"/>
              </w:rPr>
              <w:lastRenderedPageBreak/>
              <w:t>3</w:t>
            </w:r>
          </w:p>
        </w:tc>
        <w:tc>
          <w:tcPr>
            <w:tcW w:w="1263" w:type="pct"/>
          </w:tcPr>
          <w:p w:rsidR="00412165" w:rsidRPr="00365321" w:rsidRDefault="00412165" w:rsidP="003A5913">
            <w:pPr>
              <w:spacing w:before="0" w:beforeAutospacing="0" w:after="0" w:afterAutospacing="0"/>
              <w:rPr>
                <w:sz w:val="20"/>
                <w:szCs w:val="20"/>
              </w:rPr>
            </w:pPr>
            <w:r w:rsidRPr="00365321">
              <w:rPr>
                <w:sz w:val="20"/>
                <w:szCs w:val="20"/>
              </w:rPr>
              <w:t>Основные положения уголовно-исполнительного права зарубежных государств</w:t>
            </w:r>
          </w:p>
        </w:tc>
        <w:tc>
          <w:tcPr>
            <w:tcW w:w="3447" w:type="pct"/>
          </w:tcPr>
          <w:p w:rsidR="00412165" w:rsidRPr="00365321" w:rsidRDefault="00CB2E8C" w:rsidP="003A5913">
            <w:pPr>
              <w:spacing w:before="0" w:beforeAutospacing="0" w:after="0" w:afterAutospacing="0"/>
              <w:rPr>
                <w:b/>
                <w:sz w:val="20"/>
                <w:szCs w:val="20"/>
              </w:rPr>
            </w:pPr>
            <w:hyperlink w:anchor="_Toc425342768" w:history="1">
              <w:r w:rsidR="00412165" w:rsidRPr="00365321">
                <w:rPr>
                  <w:b/>
                  <w:sz w:val="20"/>
                  <w:szCs w:val="20"/>
                </w:rPr>
                <w:t>История становления и развития пенитенциарных отношений</w:t>
              </w:r>
            </w:hyperlink>
          </w:p>
          <w:p w:rsidR="00412165" w:rsidRPr="00365321" w:rsidRDefault="00CB2E8C" w:rsidP="003A5913">
            <w:pPr>
              <w:spacing w:before="0" w:beforeAutospacing="0" w:after="0" w:afterAutospacing="0"/>
              <w:rPr>
                <w:sz w:val="20"/>
                <w:szCs w:val="20"/>
              </w:rPr>
            </w:pPr>
            <w:hyperlink w:anchor="_Toc425342769" w:history="1">
              <w:r w:rsidR="00412165" w:rsidRPr="00365321">
                <w:rPr>
                  <w:sz w:val="20"/>
                  <w:szCs w:val="20"/>
                </w:rPr>
                <w:t>Пенитенциарные учреждения России в царский период</w:t>
              </w:r>
            </w:hyperlink>
            <w:r w:rsidR="00412165" w:rsidRPr="00365321">
              <w:rPr>
                <w:sz w:val="20"/>
                <w:szCs w:val="20"/>
              </w:rPr>
              <w:t>.</w:t>
            </w:r>
          </w:p>
          <w:p w:rsidR="00412165" w:rsidRPr="00365321" w:rsidRDefault="00CB2E8C" w:rsidP="003A5913">
            <w:pPr>
              <w:spacing w:before="0" w:beforeAutospacing="0" w:after="0" w:afterAutospacing="0"/>
              <w:rPr>
                <w:sz w:val="20"/>
                <w:szCs w:val="20"/>
              </w:rPr>
            </w:pPr>
            <w:hyperlink w:anchor="_Toc425342770" w:history="1">
              <w:r w:rsidR="00412165" w:rsidRPr="00365321">
                <w:rPr>
                  <w:sz w:val="20"/>
                  <w:szCs w:val="20"/>
                </w:rPr>
                <w:t>Пенитенциарная политика Временного правительства.</w:t>
              </w:r>
            </w:hyperlink>
          </w:p>
          <w:p w:rsidR="00412165" w:rsidRPr="00365321" w:rsidRDefault="00CB2E8C" w:rsidP="003A5913">
            <w:pPr>
              <w:spacing w:before="0" w:beforeAutospacing="0" w:after="0" w:afterAutospacing="0"/>
              <w:rPr>
                <w:sz w:val="20"/>
                <w:szCs w:val="20"/>
              </w:rPr>
            </w:pPr>
            <w:hyperlink w:anchor="_Toc425342771" w:history="1">
              <w:r w:rsidR="00412165" w:rsidRPr="00365321">
                <w:rPr>
                  <w:sz w:val="20"/>
                  <w:szCs w:val="20"/>
                </w:rPr>
                <w:t>Советское исправительно-трудовое законодательств</w:t>
              </w:r>
            </w:hyperlink>
            <w:r w:rsidR="00412165" w:rsidRPr="00365321">
              <w:rPr>
                <w:sz w:val="20"/>
                <w:szCs w:val="20"/>
              </w:rPr>
              <w:t>ом.</w:t>
            </w:r>
          </w:p>
          <w:p w:rsidR="00412165" w:rsidRPr="00365321" w:rsidRDefault="00CB2E8C" w:rsidP="003A5913">
            <w:pPr>
              <w:spacing w:before="0" w:beforeAutospacing="0" w:after="0" w:afterAutospacing="0"/>
              <w:rPr>
                <w:sz w:val="20"/>
                <w:szCs w:val="20"/>
              </w:rPr>
            </w:pPr>
            <w:hyperlink w:anchor="_Toc425342772" w:history="1">
              <w:r w:rsidR="00412165" w:rsidRPr="00365321">
                <w:rPr>
                  <w:sz w:val="20"/>
                  <w:szCs w:val="20"/>
                </w:rPr>
                <w:t>Уголовно-исполнительное право России в 1990-х гг.</w:t>
              </w:r>
            </w:hyperlink>
            <w:r w:rsidR="00412165" w:rsidRPr="00365321">
              <w:rPr>
                <w:sz w:val="20"/>
                <w:szCs w:val="20"/>
              </w:rPr>
              <w:t xml:space="preserve"> </w:t>
            </w:r>
          </w:p>
          <w:p w:rsidR="00412165" w:rsidRPr="00365321" w:rsidRDefault="00CB2E8C" w:rsidP="003A5913">
            <w:pPr>
              <w:spacing w:before="0" w:beforeAutospacing="0" w:after="0" w:afterAutospacing="0"/>
              <w:rPr>
                <w:b/>
                <w:sz w:val="20"/>
                <w:szCs w:val="20"/>
              </w:rPr>
            </w:pPr>
            <w:hyperlink w:anchor="_Toc425342773" w:history="1">
              <w:r w:rsidR="00412165" w:rsidRPr="00365321">
                <w:rPr>
                  <w:b/>
                  <w:sz w:val="20"/>
                  <w:szCs w:val="20"/>
                </w:rPr>
                <w:t>Исполнение уголовного наказания в зарубежных странах</w:t>
              </w:r>
            </w:hyperlink>
            <w:r w:rsidR="00412165" w:rsidRPr="00365321">
              <w:rPr>
                <w:b/>
                <w:sz w:val="20"/>
                <w:szCs w:val="20"/>
              </w:rPr>
              <w:t>.</w:t>
            </w:r>
          </w:p>
          <w:p w:rsidR="00412165" w:rsidRPr="00365321" w:rsidRDefault="00CB2E8C" w:rsidP="003A5913">
            <w:pPr>
              <w:spacing w:before="0" w:beforeAutospacing="0" w:after="0" w:afterAutospacing="0"/>
              <w:rPr>
                <w:sz w:val="20"/>
                <w:szCs w:val="20"/>
              </w:rPr>
            </w:pPr>
            <w:hyperlink w:anchor="_Toc425342774" w:history="1">
              <w:r w:rsidR="00412165" w:rsidRPr="00365321">
                <w:rPr>
                  <w:sz w:val="20"/>
                  <w:szCs w:val="20"/>
                </w:rPr>
                <w:t>Исполнение уголовного наказания в США</w:t>
              </w:r>
            </w:hyperlink>
            <w:r w:rsidR="00412165" w:rsidRPr="00365321">
              <w:rPr>
                <w:sz w:val="20"/>
                <w:szCs w:val="20"/>
              </w:rPr>
              <w:t>.</w:t>
            </w:r>
          </w:p>
          <w:p w:rsidR="00412165" w:rsidRPr="00365321" w:rsidRDefault="00CB2E8C" w:rsidP="003A5913">
            <w:pPr>
              <w:spacing w:before="0" w:beforeAutospacing="0" w:after="0" w:afterAutospacing="0"/>
              <w:rPr>
                <w:sz w:val="20"/>
                <w:szCs w:val="20"/>
              </w:rPr>
            </w:pPr>
            <w:hyperlink w:anchor="_Toc425342775" w:history="1">
              <w:r w:rsidR="00412165" w:rsidRPr="00365321">
                <w:rPr>
                  <w:sz w:val="20"/>
                  <w:szCs w:val="20"/>
                </w:rPr>
                <w:t>Исполнение уголовного наказания в Великобритании</w:t>
              </w:r>
            </w:hyperlink>
            <w:r w:rsidR="00412165" w:rsidRPr="00365321">
              <w:rPr>
                <w:sz w:val="20"/>
                <w:szCs w:val="20"/>
              </w:rPr>
              <w:t>.</w:t>
            </w:r>
          </w:p>
          <w:p w:rsidR="00412165" w:rsidRPr="00365321" w:rsidRDefault="00CB2E8C" w:rsidP="003A5913">
            <w:pPr>
              <w:spacing w:before="0" w:beforeAutospacing="0" w:after="0" w:afterAutospacing="0"/>
              <w:rPr>
                <w:sz w:val="20"/>
                <w:szCs w:val="20"/>
              </w:rPr>
            </w:pPr>
            <w:hyperlink w:anchor="_Toc425342776" w:history="1">
              <w:r w:rsidR="00412165" w:rsidRPr="00365321">
                <w:rPr>
                  <w:sz w:val="20"/>
                  <w:szCs w:val="20"/>
                </w:rPr>
                <w:t>Исполнение уголовного наказания во Франции</w:t>
              </w:r>
            </w:hyperlink>
            <w:r w:rsidR="00412165" w:rsidRPr="00365321">
              <w:rPr>
                <w:sz w:val="20"/>
                <w:szCs w:val="20"/>
              </w:rPr>
              <w:t>.</w:t>
            </w:r>
          </w:p>
          <w:p w:rsidR="00412165" w:rsidRPr="00365321" w:rsidRDefault="00CB2E8C" w:rsidP="003A5913">
            <w:pPr>
              <w:spacing w:before="0" w:beforeAutospacing="0" w:after="0" w:afterAutospacing="0"/>
              <w:rPr>
                <w:sz w:val="20"/>
                <w:szCs w:val="20"/>
              </w:rPr>
            </w:pPr>
            <w:hyperlink w:anchor="_Toc425342777" w:history="1">
              <w:r w:rsidR="00412165" w:rsidRPr="00365321">
                <w:rPr>
                  <w:sz w:val="20"/>
                  <w:szCs w:val="20"/>
                </w:rPr>
                <w:t>Исполнение наказания в ФРГ.</w:t>
              </w:r>
            </w:hyperlink>
          </w:p>
          <w:p w:rsidR="00412165" w:rsidRPr="00365321" w:rsidRDefault="00CB2E8C" w:rsidP="003A5913">
            <w:pPr>
              <w:spacing w:before="0" w:beforeAutospacing="0" w:after="0" w:afterAutospacing="0"/>
              <w:rPr>
                <w:sz w:val="20"/>
                <w:szCs w:val="20"/>
              </w:rPr>
            </w:pPr>
            <w:hyperlink w:anchor="_Toc425342778" w:history="1">
              <w:r w:rsidR="00412165" w:rsidRPr="00365321">
                <w:rPr>
                  <w:sz w:val="20"/>
                  <w:szCs w:val="20"/>
                </w:rPr>
                <w:t>Исполнение наказания в странах – членах СНГ.</w:t>
              </w:r>
            </w:hyperlink>
          </w:p>
        </w:tc>
      </w:tr>
    </w:tbl>
    <w:p w:rsidR="00412165" w:rsidRPr="00365321" w:rsidRDefault="00412165" w:rsidP="00412165">
      <w:pPr>
        <w:spacing w:before="0" w:beforeAutospacing="0" w:after="0" w:afterAutospacing="0"/>
        <w:ind w:firstLine="680"/>
        <w:rPr>
          <w:b/>
          <w:sz w:val="20"/>
          <w:szCs w:val="20"/>
        </w:rPr>
      </w:pPr>
    </w:p>
    <w:p w:rsidR="00412165" w:rsidRPr="00365321" w:rsidRDefault="00412165" w:rsidP="00412165">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412165" w:rsidRPr="00365321" w:rsidRDefault="00412165" w:rsidP="00412165">
      <w:pPr>
        <w:spacing w:before="0" w:beforeAutospacing="0" w:after="0" w:afterAutospacing="0"/>
        <w:ind w:firstLine="720"/>
        <w:rPr>
          <w:b/>
          <w:sz w:val="20"/>
          <w:szCs w:val="20"/>
        </w:rPr>
      </w:pPr>
      <w:r w:rsidRPr="00365321">
        <w:rPr>
          <w:b/>
          <w:sz w:val="20"/>
          <w:szCs w:val="20"/>
        </w:rPr>
        <w:t>5.2.1 Темы лекций</w:t>
      </w:r>
    </w:p>
    <w:p w:rsidR="00412165" w:rsidRPr="00365321" w:rsidRDefault="00412165" w:rsidP="00412165">
      <w:pPr>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b/>
          <w:sz w:val="20"/>
          <w:szCs w:val="20"/>
        </w:rPr>
        <w:t>Общая часть</w:t>
      </w:r>
      <w:r w:rsidRPr="00365321">
        <w:rPr>
          <w:b/>
          <w:iCs/>
          <w:sz w:val="20"/>
          <w:szCs w:val="20"/>
        </w:rPr>
        <w:t>»</w:t>
      </w:r>
    </w:p>
    <w:p w:rsidR="00412165" w:rsidRPr="00365321" w:rsidRDefault="00412165" w:rsidP="00412165">
      <w:pPr>
        <w:numPr>
          <w:ilvl w:val="0"/>
          <w:numId w:val="68"/>
        </w:numPr>
        <w:tabs>
          <w:tab w:val="clear" w:pos="1068"/>
          <w:tab w:val="left" w:pos="1080"/>
        </w:tabs>
        <w:spacing w:before="0" w:beforeAutospacing="0" w:after="0" w:afterAutospacing="0"/>
        <w:ind w:left="0" w:firstLine="720"/>
        <w:jc w:val="both"/>
        <w:rPr>
          <w:sz w:val="20"/>
          <w:szCs w:val="20"/>
        </w:rPr>
      </w:pPr>
      <w:r w:rsidRPr="00365321">
        <w:rPr>
          <w:sz w:val="20"/>
          <w:szCs w:val="20"/>
        </w:rPr>
        <w:t>Понятие, задачи уголовно-исполнительного права, предмет и система курса.</w:t>
      </w:r>
    </w:p>
    <w:p w:rsidR="00412165" w:rsidRPr="00365321" w:rsidRDefault="00412165" w:rsidP="00412165">
      <w:pPr>
        <w:spacing w:before="0" w:beforeAutospacing="0" w:after="0" w:afterAutospacing="0"/>
        <w:ind w:firstLine="720"/>
        <w:rPr>
          <w:b/>
          <w:sz w:val="20"/>
          <w:szCs w:val="20"/>
        </w:rPr>
      </w:pPr>
    </w:p>
    <w:p w:rsidR="00412165" w:rsidRPr="00365321" w:rsidRDefault="00412165" w:rsidP="00412165">
      <w:pPr>
        <w:spacing w:before="0" w:beforeAutospacing="0" w:after="0" w:afterAutospacing="0"/>
        <w:ind w:firstLine="720"/>
        <w:rPr>
          <w:b/>
          <w:sz w:val="20"/>
          <w:szCs w:val="20"/>
        </w:rPr>
      </w:pPr>
      <w:r w:rsidRPr="00365321">
        <w:rPr>
          <w:b/>
          <w:sz w:val="20"/>
          <w:szCs w:val="20"/>
        </w:rPr>
        <w:t xml:space="preserve">Раздел 2 </w:t>
      </w:r>
      <w:r w:rsidRPr="00365321">
        <w:rPr>
          <w:b/>
          <w:iCs/>
          <w:sz w:val="20"/>
          <w:szCs w:val="20"/>
        </w:rPr>
        <w:t>«</w:t>
      </w:r>
      <w:r w:rsidRPr="00365321">
        <w:rPr>
          <w:b/>
          <w:sz w:val="20"/>
          <w:szCs w:val="20"/>
        </w:rPr>
        <w:t>Особенная часть</w:t>
      </w:r>
      <w:r w:rsidRPr="00365321">
        <w:rPr>
          <w:b/>
          <w:iCs/>
          <w:sz w:val="20"/>
          <w:szCs w:val="20"/>
        </w:rPr>
        <w:t>»</w:t>
      </w:r>
    </w:p>
    <w:p w:rsidR="00412165" w:rsidRPr="00365321" w:rsidRDefault="00412165" w:rsidP="00412165">
      <w:pPr>
        <w:numPr>
          <w:ilvl w:val="0"/>
          <w:numId w:val="69"/>
        </w:numPr>
        <w:tabs>
          <w:tab w:val="clear" w:pos="1068"/>
          <w:tab w:val="left" w:pos="1080"/>
        </w:tabs>
        <w:spacing w:before="0" w:beforeAutospacing="0" w:after="0" w:afterAutospacing="0"/>
        <w:ind w:left="0" w:firstLine="720"/>
        <w:jc w:val="both"/>
        <w:rPr>
          <w:sz w:val="20"/>
          <w:szCs w:val="20"/>
        </w:rPr>
      </w:pPr>
      <w:r w:rsidRPr="00365321">
        <w:rPr>
          <w:sz w:val="20"/>
          <w:szCs w:val="20"/>
        </w:rPr>
        <w:t>Исполнение наказаний, не связанных с изоляцией осужденного от общества.</w:t>
      </w:r>
    </w:p>
    <w:p w:rsidR="00412165" w:rsidRPr="00365321" w:rsidRDefault="00412165" w:rsidP="00412165">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Исполнение наказания в виде ареста.</w:t>
      </w:r>
    </w:p>
    <w:p w:rsidR="00412165" w:rsidRPr="00365321" w:rsidRDefault="00412165" w:rsidP="00412165">
      <w:pPr>
        <w:spacing w:before="0" w:beforeAutospacing="0" w:after="0" w:afterAutospacing="0"/>
        <w:ind w:firstLine="720"/>
        <w:rPr>
          <w:b/>
          <w:sz w:val="20"/>
          <w:szCs w:val="20"/>
        </w:rPr>
      </w:pPr>
    </w:p>
    <w:p w:rsidR="00412165" w:rsidRPr="00365321" w:rsidRDefault="00412165" w:rsidP="00412165">
      <w:pPr>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sz w:val="20"/>
          <w:szCs w:val="20"/>
        </w:rPr>
        <w:t>Основные положения уголовно-исполнительного права зарубежных государств</w:t>
      </w:r>
      <w:r w:rsidRPr="00365321">
        <w:rPr>
          <w:b/>
          <w:iCs/>
          <w:sz w:val="20"/>
          <w:szCs w:val="20"/>
        </w:rPr>
        <w:t>»</w:t>
      </w:r>
    </w:p>
    <w:p w:rsidR="00412165" w:rsidRPr="00365321" w:rsidRDefault="00CB2E8C" w:rsidP="00412165">
      <w:pPr>
        <w:numPr>
          <w:ilvl w:val="0"/>
          <w:numId w:val="70"/>
        </w:numPr>
        <w:tabs>
          <w:tab w:val="left" w:pos="1068"/>
        </w:tabs>
        <w:spacing w:before="0" w:beforeAutospacing="0" w:after="0" w:afterAutospacing="0"/>
        <w:ind w:left="0" w:firstLine="720"/>
        <w:jc w:val="both"/>
        <w:rPr>
          <w:sz w:val="20"/>
          <w:szCs w:val="20"/>
        </w:rPr>
      </w:pPr>
      <w:hyperlink w:anchor="_Toc425342768" w:history="1">
        <w:r w:rsidR="00412165" w:rsidRPr="00365321">
          <w:rPr>
            <w:sz w:val="20"/>
            <w:szCs w:val="20"/>
          </w:rPr>
          <w:t>История становления и развития пенитенциарных отношений</w:t>
        </w:r>
      </w:hyperlink>
    </w:p>
    <w:p w:rsidR="00412165" w:rsidRPr="00365321" w:rsidRDefault="00CB2E8C" w:rsidP="00412165">
      <w:pPr>
        <w:numPr>
          <w:ilvl w:val="0"/>
          <w:numId w:val="70"/>
        </w:numPr>
        <w:tabs>
          <w:tab w:val="left" w:pos="1068"/>
        </w:tabs>
        <w:spacing w:before="0" w:beforeAutospacing="0" w:after="0" w:afterAutospacing="0"/>
        <w:ind w:left="0" w:firstLine="720"/>
        <w:jc w:val="both"/>
        <w:rPr>
          <w:sz w:val="20"/>
          <w:szCs w:val="20"/>
        </w:rPr>
      </w:pPr>
      <w:hyperlink w:anchor="_Toc425342773" w:history="1">
        <w:r w:rsidR="00412165" w:rsidRPr="00365321">
          <w:rPr>
            <w:sz w:val="20"/>
            <w:szCs w:val="20"/>
          </w:rPr>
          <w:t>Исполнение уголовного наказания в зарубежных странах</w:t>
        </w:r>
      </w:hyperlink>
      <w:r w:rsidR="00412165" w:rsidRPr="00365321">
        <w:rPr>
          <w:sz w:val="20"/>
          <w:szCs w:val="20"/>
        </w:rPr>
        <w:t>.</w:t>
      </w:r>
    </w:p>
    <w:p w:rsidR="00412165" w:rsidRPr="00365321" w:rsidRDefault="00412165" w:rsidP="00412165">
      <w:pPr>
        <w:spacing w:before="0" w:beforeAutospacing="0" w:after="0" w:afterAutospacing="0"/>
        <w:ind w:firstLine="720"/>
        <w:jc w:val="both"/>
        <w:rPr>
          <w:sz w:val="20"/>
          <w:szCs w:val="20"/>
        </w:rPr>
      </w:pPr>
    </w:p>
    <w:p w:rsidR="00412165" w:rsidRPr="00365321" w:rsidRDefault="00412165" w:rsidP="00412165">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412165" w:rsidRPr="00365321" w:rsidRDefault="00582C52" w:rsidP="00412165">
      <w:pPr>
        <w:tabs>
          <w:tab w:val="left" w:pos="1080"/>
          <w:tab w:val="left" w:pos="1134"/>
        </w:tabs>
        <w:spacing w:before="0" w:beforeAutospacing="0" w:after="0" w:afterAutospacing="0"/>
        <w:ind w:firstLine="720"/>
        <w:jc w:val="both"/>
        <w:rPr>
          <w:b/>
          <w:bCs/>
          <w:iCs/>
          <w:sz w:val="20"/>
          <w:szCs w:val="20"/>
        </w:rPr>
      </w:pPr>
      <w:r>
        <w:rPr>
          <w:b/>
          <w:bCs/>
          <w:iCs/>
          <w:sz w:val="20"/>
          <w:szCs w:val="20"/>
        </w:rPr>
        <w:t>Раздел 1</w:t>
      </w:r>
      <w:r w:rsidR="00412165" w:rsidRPr="00365321">
        <w:rPr>
          <w:b/>
          <w:bCs/>
          <w:iCs/>
          <w:sz w:val="20"/>
          <w:szCs w:val="20"/>
        </w:rPr>
        <w:t xml:space="preserve"> «</w:t>
      </w:r>
      <w:r w:rsidR="00412165" w:rsidRPr="00365321">
        <w:rPr>
          <w:b/>
          <w:sz w:val="20"/>
          <w:szCs w:val="20"/>
        </w:rPr>
        <w:t>Общая часть</w:t>
      </w:r>
      <w:r w:rsidR="00412165" w:rsidRPr="00365321">
        <w:rPr>
          <w:b/>
          <w:bCs/>
          <w:iCs/>
          <w:sz w:val="20"/>
          <w:szCs w:val="20"/>
        </w:rPr>
        <w:t>»</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20"/>
        <w:jc w:val="both"/>
        <w:rPr>
          <w:sz w:val="20"/>
          <w:szCs w:val="20"/>
        </w:rPr>
      </w:pPr>
      <w:r w:rsidRPr="00365321">
        <w:rPr>
          <w:sz w:val="20"/>
          <w:szCs w:val="20"/>
        </w:rPr>
        <w:t>Понятие уголовно-исполнительного права и его задачи.</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20"/>
        <w:jc w:val="both"/>
        <w:rPr>
          <w:bCs/>
          <w:iCs/>
          <w:sz w:val="20"/>
          <w:szCs w:val="20"/>
        </w:rPr>
      </w:pPr>
      <w:r w:rsidRPr="00365321">
        <w:rPr>
          <w:sz w:val="20"/>
          <w:szCs w:val="20"/>
        </w:rPr>
        <w:t xml:space="preserve">Предмет и метод уголовно-исполнительного права, как отрасли права и как науки. </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 xml:space="preserve">Принципы уголовно-исполнительного права, их отражение в соответствующей науке и действующем законодательстве. </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Предмет и система курса уголовно-исполнительного права как учебной дисциплины.</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Уголовно-исполнительное законодательство России, между-народно-правовые акты.</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Понятие и задачи уголовно-исполнительной системы, ее структура и принципы деятельности.</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Экономические, социально-политические и иные факторы, определяющие правовое положение осужденных.</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 xml:space="preserve">Общий правовой статус граждан России. </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 xml:space="preserve">Специальный правовой статус осужденных, его содержание и функции. </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 xml:space="preserve">Основные обязанности и права осужденных. </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 xml:space="preserve">Особенности правового статуса осужденных иностранных граждан и лиц без гражданства. </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 xml:space="preserve">Права осужденных на личную безопасность. </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 xml:space="preserve">Обеспечение свободы совести вероисповедания осужденных. </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t xml:space="preserve">Обращения осужденных и порядок их рассмотрения. </w:t>
      </w:r>
    </w:p>
    <w:p w:rsidR="00412165" w:rsidRPr="00365321" w:rsidRDefault="00412165" w:rsidP="00412165">
      <w:pPr>
        <w:numPr>
          <w:ilvl w:val="0"/>
          <w:numId w:val="71"/>
        </w:numPr>
        <w:tabs>
          <w:tab w:val="left" w:pos="540"/>
          <w:tab w:val="left" w:pos="567"/>
          <w:tab w:val="left" w:pos="709"/>
          <w:tab w:val="left" w:pos="1080"/>
          <w:tab w:val="left" w:pos="1134"/>
        </w:tabs>
        <w:suppressAutoHyphens/>
        <w:spacing w:before="0" w:beforeAutospacing="0" w:after="0" w:afterAutospacing="0"/>
        <w:ind w:left="0" w:firstLine="709"/>
        <w:jc w:val="both"/>
        <w:rPr>
          <w:bCs/>
          <w:iCs/>
          <w:sz w:val="20"/>
          <w:szCs w:val="20"/>
        </w:rPr>
      </w:pPr>
      <w:r w:rsidRPr="00365321">
        <w:rPr>
          <w:sz w:val="20"/>
          <w:szCs w:val="20"/>
        </w:rPr>
        <w:lastRenderedPageBreak/>
        <w:t>Права, законные интересы и обязанности осужденных отбывающих наказания, связанные с изоляцией от общества.</w:t>
      </w:r>
    </w:p>
    <w:p w:rsidR="00412165" w:rsidRPr="00365321" w:rsidRDefault="00412165" w:rsidP="00412165">
      <w:pPr>
        <w:spacing w:before="0" w:beforeAutospacing="0" w:after="0" w:afterAutospacing="0"/>
        <w:ind w:firstLine="709"/>
        <w:rPr>
          <w:b/>
          <w:sz w:val="20"/>
          <w:szCs w:val="20"/>
        </w:rPr>
      </w:pPr>
    </w:p>
    <w:p w:rsidR="00412165" w:rsidRPr="00365321" w:rsidRDefault="00582C52" w:rsidP="00412165">
      <w:pPr>
        <w:tabs>
          <w:tab w:val="left" w:pos="1080"/>
          <w:tab w:val="left" w:pos="1134"/>
        </w:tabs>
        <w:spacing w:before="0" w:beforeAutospacing="0" w:after="0" w:afterAutospacing="0"/>
        <w:ind w:firstLine="709"/>
        <w:jc w:val="both"/>
        <w:rPr>
          <w:b/>
          <w:sz w:val="20"/>
          <w:szCs w:val="20"/>
        </w:rPr>
      </w:pPr>
      <w:r>
        <w:rPr>
          <w:b/>
          <w:bCs/>
          <w:iCs/>
          <w:sz w:val="20"/>
          <w:szCs w:val="20"/>
        </w:rPr>
        <w:t>Раздел 2</w:t>
      </w:r>
      <w:r w:rsidR="00412165" w:rsidRPr="00365321">
        <w:rPr>
          <w:b/>
          <w:bCs/>
          <w:iCs/>
          <w:sz w:val="20"/>
          <w:szCs w:val="20"/>
        </w:rPr>
        <w:t xml:space="preserve"> </w:t>
      </w:r>
      <w:r w:rsidR="00412165" w:rsidRPr="00365321">
        <w:rPr>
          <w:b/>
          <w:iCs/>
          <w:sz w:val="20"/>
          <w:szCs w:val="20"/>
        </w:rPr>
        <w:t>«</w:t>
      </w:r>
      <w:r w:rsidR="00412165" w:rsidRPr="00365321">
        <w:rPr>
          <w:b/>
          <w:sz w:val="20"/>
          <w:szCs w:val="20"/>
        </w:rPr>
        <w:t>Особенная часть»</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Правовые последствия уклонения осужденного от уплаты штрафа. </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Порядок исполнения данного наказания и исчисление его срока.</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Исполнение наказания в виде лишения специального, воинского или почетного звания, классного чина и государственных наград.</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Исполнение наказания в виде исправительных работ. </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Порядок исполнения и условия отбывания наказания в виде исправительных работ. </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Исчисление срока исправительных работ. </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Порядок производства удержаний из заработной платы осужденных.</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Материально-бытовое и медицинское обслуживание осужденных.</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Удержание из денежного содержания осужденного и его перемещения по военной службе.</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Изменение условий наказания в дисциплинарной воинской части.</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Основные требования режима, предусмотренные УИК РФ, и их последующая реализация в Правилах внутреннего распорядка исправительных учреждений.</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Условия отбывания наказания, обеспечивающие охрану здоровья осужденных, социальное обеспечение.</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Условия отбывания наказания, обеспечивающие удовлетворение материальных потребностей осужденных.</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Международной организации труда (МОТ) и Минимальных стандартных правил ООН по обращению с заключенными.</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Меры поощрения и порядок их применения к осужденным, отбывающим лишение свободы.</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Порядок перевода осужденных, содержащихся в исправительных колониях общего режима, в облегченные и строгие условия отбывания наказания.</w:t>
      </w:r>
    </w:p>
    <w:p w:rsidR="00412165" w:rsidRPr="00365321" w:rsidRDefault="00412165" w:rsidP="00412165">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65321">
        <w:rPr>
          <w:sz w:val="20"/>
          <w:szCs w:val="20"/>
        </w:rPr>
        <w:t>Особенности исполнения наказания в виде лишения свободы в воспитательных колониях</w:t>
      </w:r>
    </w:p>
    <w:p w:rsidR="00412165" w:rsidRPr="00365321" w:rsidRDefault="00412165" w:rsidP="00412165">
      <w:pPr>
        <w:spacing w:before="0" w:beforeAutospacing="0" w:after="0" w:afterAutospacing="0"/>
        <w:ind w:firstLine="709"/>
        <w:rPr>
          <w:b/>
          <w:sz w:val="20"/>
          <w:szCs w:val="20"/>
        </w:rPr>
      </w:pPr>
    </w:p>
    <w:p w:rsidR="00412165" w:rsidRPr="00365321" w:rsidRDefault="00582C52" w:rsidP="00412165">
      <w:pPr>
        <w:tabs>
          <w:tab w:val="left" w:pos="1080"/>
          <w:tab w:val="left" w:pos="1134"/>
        </w:tabs>
        <w:spacing w:before="0" w:beforeAutospacing="0" w:after="0" w:afterAutospacing="0"/>
        <w:ind w:firstLine="709"/>
        <w:jc w:val="both"/>
        <w:rPr>
          <w:b/>
          <w:sz w:val="20"/>
          <w:szCs w:val="20"/>
        </w:rPr>
      </w:pPr>
      <w:r>
        <w:rPr>
          <w:b/>
          <w:bCs/>
          <w:iCs/>
          <w:sz w:val="20"/>
          <w:szCs w:val="20"/>
        </w:rPr>
        <w:t>Раздел 3</w:t>
      </w:r>
      <w:r w:rsidR="00412165" w:rsidRPr="00365321">
        <w:rPr>
          <w:b/>
          <w:bCs/>
          <w:iCs/>
          <w:sz w:val="20"/>
          <w:szCs w:val="20"/>
        </w:rPr>
        <w:t xml:space="preserve"> </w:t>
      </w:r>
      <w:r w:rsidR="00412165" w:rsidRPr="00365321">
        <w:rPr>
          <w:b/>
          <w:iCs/>
          <w:sz w:val="20"/>
          <w:szCs w:val="20"/>
        </w:rPr>
        <w:t>«</w:t>
      </w:r>
      <w:r w:rsidR="00412165" w:rsidRPr="00365321">
        <w:rPr>
          <w:b/>
          <w:bCs/>
          <w:sz w:val="20"/>
          <w:szCs w:val="20"/>
        </w:rPr>
        <w:t>Основные положения уголовно-исполнительного права зарубежных государств</w:t>
      </w:r>
      <w:r w:rsidR="00412165" w:rsidRPr="00365321">
        <w:rPr>
          <w:b/>
          <w:sz w:val="20"/>
          <w:szCs w:val="20"/>
        </w:rPr>
        <w:t>»</w:t>
      </w:r>
    </w:p>
    <w:p w:rsidR="00412165" w:rsidRPr="00365321" w:rsidRDefault="00412165" w:rsidP="00412165">
      <w:pPr>
        <w:tabs>
          <w:tab w:val="left" w:pos="1080"/>
          <w:tab w:val="left" w:pos="1134"/>
        </w:tabs>
        <w:spacing w:before="0" w:beforeAutospacing="0" w:after="0" w:afterAutospacing="0"/>
        <w:ind w:firstLine="709"/>
        <w:jc w:val="both"/>
        <w:rPr>
          <w:b/>
          <w:sz w:val="20"/>
          <w:szCs w:val="20"/>
        </w:rPr>
      </w:pPr>
      <w:r w:rsidRPr="00365321">
        <w:rPr>
          <w:b/>
          <w:sz w:val="20"/>
          <w:szCs w:val="20"/>
        </w:rPr>
        <w:t>Вопросы для обсуждения</w:t>
      </w:r>
    </w:p>
    <w:p w:rsidR="00412165" w:rsidRPr="00365321" w:rsidRDefault="00412165" w:rsidP="00412165">
      <w:pPr>
        <w:numPr>
          <w:ilvl w:val="0"/>
          <w:numId w:val="73"/>
        </w:numPr>
        <w:tabs>
          <w:tab w:val="left" w:pos="1080"/>
          <w:tab w:val="left" w:pos="1134"/>
          <w:tab w:val="left" w:pos="1174"/>
        </w:tabs>
        <w:suppressAutoHyphens/>
        <w:spacing w:before="0" w:beforeAutospacing="0" w:after="0" w:afterAutospacing="0"/>
        <w:ind w:left="0" w:firstLine="709"/>
        <w:jc w:val="both"/>
        <w:rPr>
          <w:sz w:val="20"/>
          <w:szCs w:val="20"/>
        </w:rPr>
      </w:pPr>
      <w:r w:rsidRPr="00365321">
        <w:rPr>
          <w:sz w:val="20"/>
          <w:szCs w:val="20"/>
        </w:rPr>
        <w:t>История становления и развития пенитенциарных отношений в мире (краткий обзор истории становления пенитенциарной системы в мире).</w:t>
      </w:r>
    </w:p>
    <w:p w:rsidR="00412165" w:rsidRPr="00365321" w:rsidRDefault="00412165" w:rsidP="00412165">
      <w:pPr>
        <w:numPr>
          <w:ilvl w:val="0"/>
          <w:numId w:val="73"/>
        </w:numPr>
        <w:tabs>
          <w:tab w:val="left" w:pos="1080"/>
          <w:tab w:val="left" w:pos="1134"/>
          <w:tab w:val="left" w:pos="1174"/>
        </w:tabs>
        <w:suppressAutoHyphens/>
        <w:spacing w:before="0" w:beforeAutospacing="0" w:after="0" w:afterAutospacing="0"/>
        <w:ind w:left="0" w:firstLine="709"/>
        <w:jc w:val="both"/>
        <w:rPr>
          <w:sz w:val="20"/>
          <w:szCs w:val="20"/>
        </w:rPr>
      </w:pPr>
      <w:r w:rsidRPr="00365321">
        <w:rPr>
          <w:sz w:val="20"/>
          <w:szCs w:val="20"/>
        </w:rPr>
        <w:t>Исполнение уголовного наказания в зарубежных странах (особенности исполнения наказания в США, Европе (Великобритания, Франция, Германия), Азии (Япония)</w:t>
      </w:r>
    </w:p>
    <w:p w:rsidR="00412165" w:rsidRPr="00365321" w:rsidRDefault="00412165" w:rsidP="00412165">
      <w:pPr>
        <w:spacing w:before="0" w:beforeAutospacing="0" w:after="0" w:afterAutospacing="0"/>
        <w:ind w:firstLine="680"/>
        <w:rPr>
          <w:b/>
          <w:sz w:val="20"/>
          <w:szCs w:val="20"/>
        </w:rPr>
      </w:pPr>
    </w:p>
    <w:p w:rsidR="00412165" w:rsidRPr="00365321" w:rsidRDefault="00412165" w:rsidP="00412165">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6235C8">
        <w:rPr>
          <w:b/>
          <w:sz w:val="20"/>
          <w:szCs w:val="20"/>
        </w:rPr>
        <w:t xml:space="preserve"> очной и</w:t>
      </w:r>
      <w:r w:rsidRPr="00365321">
        <w:rPr>
          <w:b/>
          <w:sz w:val="20"/>
          <w:szCs w:val="20"/>
        </w:rPr>
        <w:t xml:space="preserve"> очно-заочной форме</w:t>
      </w:r>
    </w:p>
    <w:p w:rsidR="00412165" w:rsidRPr="00365321" w:rsidRDefault="00412165" w:rsidP="0041216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412165" w:rsidRPr="00365321" w:rsidTr="003A5913">
        <w:trPr>
          <w:trHeight w:val="190"/>
          <w:tblHeader/>
        </w:trPr>
        <w:tc>
          <w:tcPr>
            <w:tcW w:w="0" w:type="auto"/>
            <w:vMerge w:val="restart"/>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ак.ч.)</w:t>
            </w:r>
          </w:p>
        </w:tc>
      </w:tr>
      <w:tr w:rsidR="00412165" w:rsidRPr="00365321" w:rsidTr="003A5913">
        <w:trPr>
          <w:trHeight w:val="577"/>
          <w:tblHeader/>
        </w:trPr>
        <w:tc>
          <w:tcPr>
            <w:tcW w:w="0" w:type="auto"/>
            <w:vMerge/>
          </w:tcPr>
          <w:p w:rsidR="00412165" w:rsidRPr="00365321" w:rsidRDefault="00412165" w:rsidP="003A5913">
            <w:pPr>
              <w:spacing w:before="0" w:beforeAutospacing="0" w:after="0" w:afterAutospacing="0"/>
              <w:jc w:val="center"/>
              <w:rPr>
                <w:rFonts w:eastAsia="Times New Roman"/>
                <w:sz w:val="20"/>
                <w:szCs w:val="20"/>
              </w:rPr>
            </w:pPr>
          </w:p>
        </w:tc>
        <w:tc>
          <w:tcPr>
            <w:tcW w:w="3177" w:type="dxa"/>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(ак.ч)</w:t>
            </w:r>
          </w:p>
        </w:tc>
        <w:tc>
          <w:tcPr>
            <w:tcW w:w="2693" w:type="dxa"/>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(ак.ч)</w:t>
            </w:r>
          </w:p>
        </w:tc>
        <w:tc>
          <w:tcPr>
            <w:tcW w:w="2091" w:type="dxa"/>
            <w:vMerge/>
            <w:vAlign w:val="center"/>
          </w:tcPr>
          <w:p w:rsidR="00412165" w:rsidRPr="00365321" w:rsidRDefault="00412165" w:rsidP="003A5913">
            <w:pPr>
              <w:spacing w:before="0" w:beforeAutospacing="0" w:after="0" w:afterAutospacing="0"/>
              <w:jc w:val="center"/>
              <w:rPr>
                <w:rFonts w:eastAsia="Times New Roman"/>
                <w:sz w:val="20"/>
                <w:szCs w:val="20"/>
              </w:rPr>
            </w:pPr>
          </w:p>
        </w:tc>
      </w:tr>
      <w:tr w:rsidR="00412165" w:rsidRPr="00365321" w:rsidTr="003A5913">
        <w:trPr>
          <w:trHeight w:val="171"/>
          <w:tblHeader/>
        </w:trPr>
        <w:tc>
          <w:tcPr>
            <w:tcW w:w="0" w:type="auto"/>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4</w:t>
            </w:r>
          </w:p>
        </w:tc>
      </w:tr>
      <w:tr w:rsidR="00412165" w:rsidRPr="00365321" w:rsidTr="003A5913">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412165" w:rsidRPr="00365321" w:rsidRDefault="00412165" w:rsidP="003A5913">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4</w:t>
            </w:r>
          </w:p>
          <w:p w:rsidR="00412165" w:rsidRPr="00365321" w:rsidRDefault="00412165" w:rsidP="003A5913">
            <w:pPr>
              <w:spacing w:before="0" w:beforeAutospacing="0" w:after="0" w:afterAutospacing="0"/>
              <w:jc w:val="center"/>
              <w:rPr>
                <w:rFonts w:eastAsia="Times New Roman"/>
                <w:b/>
                <w:sz w:val="20"/>
                <w:szCs w:val="20"/>
              </w:rPr>
            </w:pPr>
          </w:p>
        </w:tc>
      </w:tr>
      <w:tr w:rsidR="00412165" w:rsidRPr="00365321" w:rsidTr="003A5913">
        <w:trPr>
          <w:trHeight w:val="337"/>
        </w:trPr>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412165" w:rsidRPr="00365321" w:rsidRDefault="00412165" w:rsidP="003A5913">
            <w:pPr>
              <w:spacing w:before="0" w:beforeAutospacing="0" w:after="0" w:afterAutospacing="0"/>
              <w:rPr>
                <w:rFonts w:eastAsia="Times New Roman"/>
                <w:b/>
                <w:sz w:val="20"/>
                <w:szCs w:val="20"/>
              </w:rPr>
            </w:pP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412165" w:rsidRPr="00365321" w:rsidRDefault="00412165" w:rsidP="003A5913">
            <w:pPr>
              <w:spacing w:before="0" w:beforeAutospacing="0" w:after="0" w:afterAutospacing="0"/>
              <w:jc w:val="center"/>
              <w:rPr>
                <w:rFonts w:eastAsia="Times New Roman"/>
                <w:b/>
                <w:sz w:val="20"/>
                <w:szCs w:val="20"/>
              </w:rPr>
            </w:pPr>
          </w:p>
        </w:tc>
      </w:tr>
      <w:tr w:rsidR="00412165" w:rsidRPr="00365321" w:rsidTr="003A5913">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412165" w:rsidRPr="00365321" w:rsidTr="003A5913">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412165" w:rsidRPr="00365321" w:rsidRDefault="00412165" w:rsidP="003A5913">
            <w:pPr>
              <w:spacing w:before="0" w:beforeAutospacing="0" w:after="0" w:afterAutospacing="0"/>
              <w:jc w:val="center"/>
              <w:rPr>
                <w:rFonts w:eastAsia="Times New Roman"/>
                <w:sz w:val="20"/>
                <w:szCs w:val="20"/>
              </w:rPr>
            </w:pPr>
          </w:p>
        </w:tc>
      </w:tr>
      <w:tr w:rsidR="00412165" w:rsidRPr="00365321" w:rsidTr="003A5913">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412165" w:rsidRPr="00365321" w:rsidRDefault="00412165" w:rsidP="003A5913">
            <w:pPr>
              <w:spacing w:before="0" w:beforeAutospacing="0" w:after="0" w:afterAutospacing="0"/>
              <w:jc w:val="center"/>
              <w:rPr>
                <w:rFonts w:eastAsia="Times New Roman"/>
                <w:sz w:val="20"/>
                <w:szCs w:val="20"/>
              </w:rPr>
            </w:pPr>
          </w:p>
        </w:tc>
      </w:tr>
      <w:tr w:rsidR="00412165" w:rsidRPr="00365321" w:rsidTr="003A5913">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412165" w:rsidRPr="00365321" w:rsidTr="003A5913">
        <w:trPr>
          <w:trHeight w:val="160"/>
        </w:trPr>
        <w:tc>
          <w:tcPr>
            <w:tcW w:w="0" w:type="auto"/>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412165" w:rsidRPr="00365321" w:rsidRDefault="00412165" w:rsidP="00412165">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6235C8">
        <w:rPr>
          <w:i/>
          <w:sz w:val="20"/>
          <w:szCs w:val="20"/>
        </w:rPr>
        <w:t xml:space="preserve"> очной и</w:t>
      </w:r>
      <w:r w:rsidRPr="00365321">
        <w:rPr>
          <w:i/>
          <w:sz w:val="20"/>
          <w:szCs w:val="20"/>
        </w:rPr>
        <w:t xml:space="preserve"> очно-заочной форме 44%</w:t>
      </w:r>
    </w:p>
    <w:p w:rsidR="00412165" w:rsidRPr="00365321" w:rsidRDefault="00412165" w:rsidP="00412165">
      <w:pPr>
        <w:spacing w:before="0" w:beforeAutospacing="0" w:after="0" w:afterAutospacing="0"/>
        <w:ind w:firstLine="680"/>
        <w:rPr>
          <w:b/>
          <w:sz w:val="20"/>
          <w:szCs w:val="20"/>
        </w:rPr>
      </w:pPr>
    </w:p>
    <w:p w:rsidR="00412165" w:rsidRPr="00365321" w:rsidRDefault="00412165" w:rsidP="00412165">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412165" w:rsidRPr="00365321" w:rsidRDefault="00412165" w:rsidP="0041216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412165" w:rsidRPr="00365321" w:rsidTr="003A5913">
        <w:trPr>
          <w:trHeight w:val="190"/>
          <w:tblHeader/>
        </w:trPr>
        <w:tc>
          <w:tcPr>
            <w:tcW w:w="0" w:type="auto"/>
            <w:vMerge w:val="restart"/>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ак.ч.)</w:t>
            </w:r>
          </w:p>
        </w:tc>
      </w:tr>
      <w:tr w:rsidR="00412165" w:rsidRPr="00365321" w:rsidTr="003A5913">
        <w:trPr>
          <w:trHeight w:val="577"/>
          <w:tblHeader/>
        </w:trPr>
        <w:tc>
          <w:tcPr>
            <w:tcW w:w="0" w:type="auto"/>
            <w:vMerge/>
          </w:tcPr>
          <w:p w:rsidR="00412165" w:rsidRPr="00365321" w:rsidRDefault="00412165" w:rsidP="003A5913">
            <w:pPr>
              <w:spacing w:before="0" w:beforeAutospacing="0" w:after="0" w:afterAutospacing="0"/>
              <w:jc w:val="center"/>
              <w:rPr>
                <w:rFonts w:eastAsia="Times New Roman"/>
                <w:sz w:val="20"/>
                <w:szCs w:val="20"/>
              </w:rPr>
            </w:pPr>
          </w:p>
        </w:tc>
        <w:tc>
          <w:tcPr>
            <w:tcW w:w="3177" w:type="dxa"/>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(ак.ч)</w:t>
            </w:r>
          </w:p>
        </w:tc>
        <w:tc>
          <w:tcPr>
            <w:tcW w:w="2693" w:type="dxa"/>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(ак.ч)</w:t>
            </w:r>
          </w:p>
        </w:tc>
        <w:tc>
          <w:tcPr>
            <w:tcW w:w="2091" w:type="dxa"/>
            <w:vMerge/>
            <w:vAlign w:val="center"/>
          </w:tcPr>
          <w:p w:rsidR="00412165" w:rsidRPr="00365321" w:rsidRDefault="00412165" w:rsidP="003A5913">
            <w:pPr>
              <w:spacing w:before="0" w:beforeAutospacing="0" w:after="0" w:afterAutospacing="0"/>
              <w:jc w:val="center"/>
              <w:rPr>
                <w:rFonts w:eastAsia="Times New Roman"/>
                <w:sz w:val="20"/>
                <w:szCs w:val="20"/>
              </w:rPr>
            </w:pPr>
          </w:p>
        </w:tc>
      </w:tr>
      <w:tr w:rsidR="00412165" w:rsidRPr="00365321" w:rsidTr="003A5913">
        <w:trPr>
          <w:trHeight w:val="171"/>
          <w:tblHeader/>
        </w:trPr>
        <w:tc>
          <w:tcPr>
            <w:tcW w:w="0" w:type="auto"/>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4</w:t>
            </w:r>
          </w:p>
        </w:tc>
      </w:tr>
      <w:tr w:rsidR="00412165" w:rsidRPr="00365321" w:rsidTr="003A5913">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412165" w:rsidRPr="00365321" w:rsidRDefault="00412165" w:rsidP="003A5913">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2</w:t>
            </w:r>
          </w:p>
          <w:p w:rsidR="00412165" w:rsidRPr="00365321" w:rsidRDefault="00412165" w:rsidP="003A5913">
            <w:pPr>
              <w:spacing w:before="0" w:beforeAutospacing="0" w:after="0" w:afterAutospacing="0"/>
              <w:jc w:val="center"/>
              <w:rPr>
                <w:rFonts w:eastAsia="Times New Roman"/>
                <w:b/>
                <w:sz w:val="20"/>
                <w:szCs w:val="20"/>
              </w:rPr>
            </w:pPr>
          </w:p>
        </w:tc>
      </w:tr>
      <w:tr w:rsidR="00412165" w:rsidRPr="00365321" w:rsidTr="003A5913">
        <w:trPr>
          <w:trHeight w:val="337"/>
        </w:trPr>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412165" w:rsidRPr="00365321" w:rsidRDefault="00412165" w:rsidP="003A5913">
            <w:pPr>
              <w:spacing w:before="0" w:beforeAutospacing="0" w:after="0" w:afterAutospacing="0"/>
              <w:rPr>
                <w:rFonts w:eastAsia="Times New Roman"/>
                <w:b/>
                <w:sz w:val="20"/>
                <w:szCs w:val="20"/>
              </w:rPr>
            </w:pP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412165" w:rsidRPr="00365321" w:rsidRDefault="00412165" w:rsidP="003A5913">
            <w:pPr>
              <w:spacing w:before="0" w:beforeAutospacing="0" w:after="0" w:afterAutospacing="0"/>
              <w:jc w:val="center"/>
              <w:rPr>
                <w:rFonts w:eastAsia="Times New Roman"/>
                <w:b/>
                <w:sz w:val="20"/>
                <w:szCs w:val="20"/>
              </w:rPr>
            </w:pPr>
          </w:p>
        </w:tc>
      </w:tr>
      <w:tr w:rsidR="00412165" w:rsidRPr="00365321" w:rsidTr="003A5913">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412165" w:rsidRPr="00365321" w:rsidTr="003A5913">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412165" w:rsidRPr="00365321" w:rsidRDefault="00412165" w:rsidP="003A5913">
            <w:pPr>
              <w:spacing w:before="0" w:beforeAutospacing="0" w:after="0" w:afterAutospacing="0"/>
              <w:jc w:val="center"/>
              <w:rPr>
                <w:rFonts w:eastAsia="Times New Roman"/>
                <w:sz w:val="20"/>
                <w:szCs w:val="20"/>
              </w:rPr>
            </w:pPr>
          </w:p>
        </w:tc>
      </w:tr>
      <w:tr w:rsidR="00412165" w:rsidRPr="00365321" w:rsidTr="003A5913">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412165" w:rsidRPr="00365321" w:rsidRDefault="00412165" w:rsidP="003A5913">
            <w:pPr>
              <w:spacing w:before="0" w:beforeAutospacing="0" w:after="0" w:afterAutospacing="0"/>
              <w:jc w:val="center"/>
              <w:rPr>
                <w:rFonts w:eastAsia="Times New Roman"/>
                <w:sz w:val="20"/>
                <w:szCs w:val="20"/>
              </w:rPr>
            </w:pPr>
          </w:p>
        </w:tc>
      </w:tr>
      <w:tr w:rsidR="00412165" w:rsidRPr="00365321" w:rsidTr="003A5913">
        <w:tc>
          <w:tcPr>
            <w:tcW w:w="0" w:type="auto"/>
          </w:tcPr>
          <w:p w:rsidR="00412165" w:rsidRPr="00365321" w:rsidRDefault="00412165" w:rsidP="003A5913">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412165" w:rsidRPr="00365321" w:rsidTr="003A5913">
        <w:trPr>
          <w:trHeight w:val="160"/>
        </w:trPr>
        <w:tc>
          <w:tcPr>
            <w:tcW w:w="0" w:type="auto"/>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412165" w:rsidRPr="00365321" w:rsidRDefault="00412165" w:rsidP="003A5913">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412165" w:rsidRPr="00365321" w:rsidRDefault="00412165" w:rsidP="003A5913">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412165" w:rsidRPr="00365321" w:rsidRDefault="00412165" w:rsidP="00412165">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582C52" w:rsidRDefault="00582C52" w:rsidP="00582C52">
      <w:pPr>
        <w:tabs>
          <w:tab w:val="center" w:pos="4677"/>
          <w:tab w:val="right" w:pos="9355"/>
        </w:tabs>
        <w:suppressAutoHyphens/>
        <w:spacing w:before="0" w:beforeAutospacing="0" w:after="0" w:afterAutospacing="0"/>
        <w:ind w:firstLine="709"/>
        <w:jc w:val="both"/>
        <w:rPr>
          <w:b/>
          <w:sz w:val="20"/>
          <w:szCs w:val="20"/>
        </w:rPr>
      </w:pPr>
    </w:p>
    <w:p w:rsidR="00412165" w:rsidRPr="00582C52" w:rsidRDefault="00412165" w:rsidP="00582C52">
      <w:pPr>
        <w:tabs>
          <w:tab w:val="center" w:pos="4677"/>
          <w:tab w:val="right" w:pos="9355"/>
        </w:tabs>
        <w:suppressAutoHyphens/>
        <w:spacing w:before="0" w:beforeAutospacing="0" w:after="0" w:afterAutospacing="0"/>
        <w:ind w:firstLine="709"/>
        <w:jc w:val="both"/>
        <w:rPr>
          <w:b/>
          <w:sz w:val="20"/>
          <w:szCs w:val="20"/>
        </w:rPr>
      </w:pPr>
      <w:r w:rsidRPr="00582C52">
        <w:rPr>
          <w:b/>
          <w:sz w:val="20"/>
          <w:szCs w:val="20"/>
        </w:rPr>
        <w:t xml:space="preserve">6. Методические указания по освоению дисциплины </w:t>
      </w:r>
    </w:p>
    <w:p w:rsidR="00412165" w:rsidRPr="00365321" w:rsidRDefault="00582C52" w:rsidP="00412165">
      <w:pPr>
        <w:tabs>
          <w:tab w:val="center" w:pos="4677"/>
          <w:tab w:val="right" w:pos="9355"/>
        </w:tabs>
        <w:suppressAutoHyphens/>
        <w:spacing w:before="0" w:beforeAutospacing="0" w:after="0" w:afterAutospacing="0"/>
        <w:ind w:firstLine="709"/>
        <w:jc w:val="both"/>
        <w:rPr>
          <w:b/>
          <w:sz w:val="20"/>
          <w:szCs w:val="20"/>
        </w:rPr>
      </w:pPr>
      <w:r>
        <w:rPr>
          <w:b/>
          <w:sz w:val="20"/>
          <w:szCs w:val="20"/>
        </w:rPr>
        <w:t>6.1</w:t>
      </w:r>
      <w:r w:rsidR="00412165" w:rsidRPr="00365321">
        <w:rPr>
          <w:b/>
          <w:sz w:val="20"/>
          <w:szCs w:val="20"/>
        </w:rPr>
        <w:t xml:space="preserve"> Учебно-методическое обеспечение дисциплины</w:t>
      </w:r>
    </w:p>
    <w:p w:rsidR="00412165" w:rsidRPr="00365321" w:rsidRDefault="00412165" w:rsidP="00412165">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412165" w:rsidRPr="00365321" w:rsidRDefault="00412165" w:rsidP="00412165">
      <w:pPr>
        <w:shd w:val="clear" w:color="auto" w:fill="FFFFFF"/>
        <w:spacing w:before="0" w:beforeAutospacing="0" w:after="0" w:afterAutospacing="0"/>
        <w:ind w:firstLine="709"/>
        <w:jc w:val="both"/>
        <w:rPr>
          <w:sz w:val="20"/>
          <w:szCs w:val="20"/>
        </w:rPr>
      </w:pPr>
      <w:r w:rsidRPr="003653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w:t>
      </w:r>
      <w:r w:rsidRPr="00365321">
        <w:rPr>
          <w:sz w:val="20"/>
          <w:szCs w:val="20"/>
        </w:rPr>
        <w:lastRenderedPageBreak/>
        <w:t>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412165" w:rsidRPr="00365321" w:rsidRDefault="00412165" w:rsidP="00412165">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412165" w:rsidRPr="00365321" w:rsidRDefault="00412165" w:rsidP="00412165">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с научной и учебной литературой, дополняется работой с тестирующими системами, тренинговыми программами, с информационными базами, образовательным ресурсов электронной информационно-образовательной среды и сети Интернет.</w:t>
      </w:r>
    </w:p>
    <w:p w:rsidR="00412165" w:rsidRPr="00365321" w:rsidRDefault="00412165" w:rsidP="0041216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412165" w:rsidRPr="00365321" w:rsidRDefault="00412165" w:rsidP="0041216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412165" w:rsidRPr="00365321" w:rsidRDefault="00412165" w:rsidP="00412165">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412165" w:rsidRPr="00365321" w:rsidRDefault="00582C52" w:rsidP="00412165">
      <w:pPr>
        <w:numPr>
          <w:ilvl w:val="0"/>
          <w:numId w:val="74"/>
        </w:numPr>
        <w:tabs>
          <w:tab w:val="left" w:pos="900"/>
          <w:tab w:val="left" w:pos="1080"/>
          <w:tab w:val="left" w:pos="1174"/>
        </w:tabs>
        <w:spacing w:before="0" w:beforeAutospacing="0" w:after="0" w:afterAutospacing="0"/>
        <w:ind w:left="0" w:firstLine="709"/>
        <w:jc w:val="both"/>
        <w:rPr>
          <w:sz w:val="20"/>
          <w:szCs w:val="20"/>
        </w:rPr>
      </w:pPr>
      <w:r>
        <w:rPr>
          <w:sz w:val="20"/>
          <w:szCs w:val="20"/>
        </w:rPr>
        <w:t xml:space="preserve">Методические указания </w:t>
      </w:r>
      <w:r w:rsidR="00412165" w:rsidRPr="00365321">
        <w:rPr>
          <w:sz w:val="20"/>
          <w:szCs w:val="20"/>
        </w:rPr>
        <w:t>«Введение в технологию обучения».</w:t>
      </w:r>
    </w:p>
    <w:p w:rsidR="00412165" w:rsidRPr="00365321" w:rsidRDefault="00412165" w:rsidP="00412165">
      <w:pPr>
        <w:numPr>
          <w:ilvl w:val="0"/>
          <w:numId w:val="74"/>
        </w:numPr>
        <w:tabs>
          <w:tab w:val="left" w:pos="900"/>
          <w:tab w:val="left" w:pos="1080"/>
          <w:tab w:val="left" w:pos="1174"/>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«Вебинар».</w:t>
      </w:r>
    </w:p>
    <w:p w:rsidR="00412165" w:rsidRPr="00365321" w:rsidRDefault="00412165" w:rsidP="00412165">
      <w:pPr>
        <w:numPr>
          <w:ilvl w:val="0"/>
          <w:numId w:val="74"/>
        </w:numPr>
        <w:tabs>
          <w:tab w:val="left" w:pos="900"/>
          <w:tab w:val="left" w:pos="1080"/>
          <w:tab w:val="left" w:pos="1174"/>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412165" w:rsidRPr="00365321" w:rsidRDefault="00412165" w:rsidP="00412165">
      <w:pPr>
        <w:numPr>
          <w:ilvl w:val="0"/>
          <w:numId w:val="74"/>
        </w:numPr>
        <w:tabs>
          <w:tab w:val="left" w:pos="900"/>
          <w:tab w:val="left" w:pos="1080"/>
          <w:tab w:val="left" w:pos="1174"/>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асессмент реферата».</w:t>
      </w:r>
    </w:p>
    <w:p w:rsidR="00412165" w:rsidRPr="00365321" w:rsidRDefault="00412165" w:rsidP="00412165">
      <w:pPr>
        <w:numPr>
          <w:ilvl w:val="0"/>
          <w:numId w:val="74"/>
        </w:numPr>
        <w:tabs>
          <w:tab w:val="left" w:pos="900"/>
          <w:tab w:val="left" w:pos="1080"/>
          <w:tab w:val="left" w:pos="1174"/>
        </w:tabs>
        <w:spacing w:before="0" w:beforeAutospacing="0" w:after="0" w:afterAutospacing="0"/>
        <w:ind w:left="0" w:firstLine="709"/>
        <w:jc w:val="both"/>
        <w:rPr>
          <w:sz w:val="20"/>
          <w:szCs w:val="20"/>
        </w:rPr>
      </w:pPr>
      <w:r w:rsidRPr="00365321">
        <w:rPr>
          <w:sz w:val="20"/>
          <w:szCs w:val="20"/>
        </w:rPr>
        <w:t>Методические указания по проведению «Семинар – асессмент дневника по физкультуре и спорту».</w:t>
      </w:r>
    </w:p>
    <w:p w:rsidR="00412165" w:rsidRPr="00365321" w:rsidRDefault="00412165" w:rsidP="00412165">
      <w:pPr>
        <w:numPr>
          <w:ilvl w:val="0"/>
          <w:numId w:val="74"/>
        </w:numPr>
        <w:tabs>
          <w:tab w:val="left" w:pos="900"/>
          <w:tab w:val="left" w:pos="1080"/>
          <w:tab w:val="left" w:pos="1174"/>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412165" w:rsidRPr="00365321" w:rsidRDefault="00412165" w:rsidP="00412165">
      <w:pPr>
        <w:numPr>
          <w:ilvl w:val="0"/>
          <w:numId w:val="74"/>
        </w:numPr>
        <w:tabs>
          <w:tab w:val="left" w:pos="900"/>
          <w:tab w:val="left" w:pos="1080"/>
          <w:tab w:val="left" w:pos="1174"/>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412165" w:rsidRPr="00365321" w:rsidRDefault="00412165" w:rsidP="00412165">
      <w:pPr>
        <w:numPr>
          <w:ilvl w:val="0"/>
          <w:numId w:val="74"/>
        </w:numPr>
        <w:tabs>
          <w:tab w:val="left" w:pos="900"/>
          <w:tab w:val="left" w:pos="1080"/>
          <w:tab w:val="left" w:pos="1174"/>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глоссарный тренинг».</w:t>
      </w:r>
    </w:p>
    <w:p w:rsidR="00412165" w:rsidRPr="00365321" w:rsidRDefault="00412165" w:rsidP="00412165">
      <w:pPr>
        <w:numPr>
          <w:ilvl w:val="0"/>
          <w:numId w:val="74"/>
        </w:numPr>
        <w:tabs>
          <w:tab w:val="left" w:pos="900"/>
          <w:tab w:val="left" w:pos="1080"/>
          <w:tab w:val="left" w:pos="1174"/>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позетовое тестирование».</w:t>
      </w:r>
    </w:p>
    <w:p w:rsidR="00412165" w:rsidRPr="00365321" w:rsidRDefault="00412165" w:rsidP="00412165">
      <w:pPr>
        <w:numPr>
          <w:ilvl w:val="0"/>
          <w:numId w:val="74"/>
        </w:numPr>
        <w:tabs>
          <w:tab w:val="left" w:pos="900"/>
          <w:tab w:val="left" w:pos="1080"/>
          <w:tab w:val="left" w:pos="1174"/>
        </w:tabs>
        <w:spacing w:before="0" w:beforeAutospacing="0" w:after="0" w:afterAutospacing="0"/>
        <w:ind w:left="0" w:firstLine="709"/>
        <w:jc w:val="both"/>
        <w:rPr>
          <w:sz w:val="20"/>
          <w:szCs w:val="20"/>
        </w:rPr>
      </w:pPr>
      <w:r w:rsidRPr="00365321">
        <w:rPr>
          <w:sz w:val="20"/>
          <w:szCs w:val="20"/>
        </w:rPr>
        <w:t>Положение о ре</w:t>
      </w:r>
      <w:r w:rsidR="00582C52">
        <w:rPr>
          <w:sz w:val="20"/>
          <w:szCs w:val="20"/>
        </w:rPr>
        <w:t>ализации электронного обучения,</w:t>
      </w:r>
      <w:r w:rsidRPr="00365321">
        <w:rPr>
          <w:sz w:val="20"/>
          <w:szCs w:val="20"/>
        </w:rPr>
        <w:t xml:space="preserve"> дистанционных образовательных технологий.</w:t>
      </w:r>
    </w:p>
    <w:p w:rsidR="00412165" w:rsidRPr="00365321" w:rsidRDefault="00412165" w:rsidP="00412165">
      <w:pPr>
        <w:numPr>
          <w:ilvl w:val="0"/>
          <w:numId w:val="74"/>
        </w:numPr>
        <w:tabs>
          <w:tab w:val="left" w:pos="900"/>
          <w:tab w:val="left" w:pos="1080"/>
          <w:tab w:val="left" w:pos="1174"/>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412165" w:rsidRPr="00365321" w:rsidRDefault="00412165" w:rsidP="00412165">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412165" w:rsidRPr="00365321" w:rsidRDefault="00412165" w:rsidP="00412165">
      <w:pPr>
        <w:spacing w:before="0" w:beforeAutospacing="0" w:after="0" w:afterAutospacing="0"/>
        <w:ind w:firstLine="709"/>
        <w:rPr>
          <w:b/>
          <w:sz w:val="20"/>
          <w:szCs w:val="20"/>
        </w:rPr>
      </w:pPr>
    </w:p>
    <w:p w:rsidR="00412165" w:rsidRPr="00365321" w:rsidRDefault="00412165" w:rsidP="00323212">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0730E9" w:rsidRPr="000730E9" w:rsidRDefault="000730E9" w:rsidP="00323212">
      <w:pPr>
        <w:spacing w:before="0" w:beforeAutospacing="0" w:after="0" w:afterAutospacing="0"/>
        <w:ind w:firstLine="709"/>
        <w:jc w:val="both"/>
        <w:rPr>
          <w:sz w:val="20"/>
          <w:szCs w:val="20"/>
        </w:rPr>
      </w:pPr>
      <w:r w:rsidRPr="000730E9">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730E9" w:rsidRPr="000730E9" w:rsidRDefault="000730E9" w:rsidP="00323212">
      <w:pPr>
        <w:spacing w:before="0" w:beforeAutospacing="0" w:after="0" w:afterAutospacing="0"/>
        <w:ind w:firstLine="709"/>
        <w:jc w:val="both"/>
        <w:rPr>
          <w:sz w:val="20"/>
          <w:szCs w:val="20"/>
        </w:rPr>
      </w:pPr>
      <w:r w:rsidRPr="000730E9">
        <w:rPr>
          <w:sz w:val="20"/>
          <w:szCs w:val="20"/>
        </w:rPr>
        <w:t>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тифлоинформационных устройств.</w:t>
      </w:r>
    </w:p>
    <w:p w:rsidR="000730E9" w:rsidRPr="000730E9" w:rsidRDefault="000730E9" w:rsidP="00323212">
      <w:pPr>
        <w:spacing w:before="0" w:beforeAutospacing="0" w:after="0" w:afterAutospacing="0"/>
        <w:ind w:firstLine="709"/>
        <w:jc w:val="both"/>
        <w:rPr>
          <w:sz w:val="20"/>
          <w:szCs w:val="20"/>
        </w:rPr>
      </w:pPr>
      <w:r w:rsidRPr="000730E9">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730E9" w:rsidRPr="000730E9" w:rsidRDefault="000730E9" w:rsidP="00323212">
      <w:pPr>
        <w:spacing w:before="0" w:beforeAutospacing="0" w:after="0" w:afterAutospacing="0"/>
        <w:ind w:firstLine="709"/>
        <w:jc w:val="both"/>
        <w:rPr>
          <w:sz w:val="20"/>
          <w:szCs w:val="20"/>
        </w:rPr>
      </w:pPr>
      <w:r w:rsidRPr="000730E9">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730E9" w:rsidRPr="000730E9" w:rsidRDefault="000730E9" w:rsidP="00323212">
      <w:pPr>
        <w:spacing w:before="0" w:beforeAutospacing="0" w:after="0" w:afterAutospacing="0"/>
        <w:ind w:firstLine="709"/>
        <w:jc w:val="both"/>
        <w:rPr>
          <w:sz w:val="20"/>
          <w:szCs w:val="20"/>
        </w:rPr>
      </w:pPr>
      <w:r w:rsidRPr="000730E9">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730E9" w:rsidRPr="000730E9" w:rsidRDefault="000730E9" w:rsidP="00323212">
      <w:pPr>
        <w:spacing w:before="0" w:beforeAutospacing="0" w:after="0" w:afterAutospacing="0"/>
        <w:ind w:firstLine="709"/>
        <w:jc w:val="both"/>
        <w:rPr>
          <w:sz w:val="20"/>
          <w:szCs w:val="20"/>
        </w:rPr>
      </w:pPr>
      <w:r w:rsidRPr="000730E9">
        <w:rPr>
          <w:sz w:val="20"/>
          <w:szCs w:val="20"/>
        </w:rPr>
        <w:t>При проведении промежуточной аттестации по дисциплине обеспечивается соблюдение следующих общих требований:</w:t>
      </w:r>
    </w:p>
    <w:p w:rsidR="000730E9" w:rsidRPr="000730E9" w:rsidRDefault="000730E9" w:rsidP="00323212">
      <w:pPr>
        <w:spacing w:before="0" w:beforeAutospacing="0" w:after="0" w:afterAutospacing="0"/>
        <w:ind w:firstLine="709"/>
        <w:jc w:val="both"/>
        <w:rPr>
          <w:sz w:val="20"/>
          <w:szCs w:val="20"/>
        </w:rPr>
      </w:pPr>
      <w:r w:rsidRPr="000730E9">
        <w:rPr>
          <w:sz w:val="20"/>
          <w:szCs w:val="20"/>
        </w:rPr>
        <w:t>-</w:t>
      </w:r>
      <w:r w:rsidRPr="000730E9">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730E9" w:rsidRPr="000730E9" w:rsidRDefault="000730E9" w:rsidP="00323212">
      <w:pPr>
        <w:spacing w:before="0" w:beforeAutospacing="0" w:after="0" w:afterAutospacing="0"/>
        <w:ind w:firstLine="709"/>
        <w:jc w:val="both"/>
        <w:rPr>
          <w:sz w:val="20"/>
          <w:szCs w:val="20"/>
        </w:rPr>
      </w:pPr>
      <w:r w:rsidRPr="000730E9">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730E9" w:rsidRPr="000730E9" w:rsidRDefault="000730E9" w:rsidP="00323212">
      <w:pPr>
        <w:spacing w:before="0" w:beforeAutospacing="0" w:after="0" w:afterAutospacing="0"/>
        <w:ind w:firstLine="709"/>
        <w:jc w:val="both"/>
        <w:rPr>
          <w:sz w:val="20"/>
          <w:szCs w:val="20"/>
        </w:rPr>
      </w:pPr>
      <w:r w:rsidRPr="000730E9">
        <w:rPr>
          <w:sz w:val="20"/>
          <w:szCs w:val="20"/>
        </w:rPr>
        <w:lastRenderedPageBreak/>
        <w:t>- продолжительность сдачи экзамена, проводимого в письменной форме, - не более чем на 90 минут;</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продолжительность подготовки обучающегося к ответу на экзамене, проводимом в устной форме, - не более чем на 20 минут.</w:t>
      </w:r>
    </w:p>
    <w:p w:rsidR="000730E9" w:rsidRPr="000730E9" w:rsidRDefault="000730E9" w:rsidP="00323212">
      <w:pPr>
        <w:spacing w:before="0" w:beforeAutospacing="0" w:after="0" w:afterAutospacing="0"/>
        <w:ind w:firstLine="709"/>
        <w:jc w:val="both"/>
        <w:rPr>
          <w:sz w:val="20"/>
          <w:szCs w:val="20"/>
        </w:rPr>
      </w:pPr>
      <w:r w:rsidRPr="000730E9">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730E9" w:rsidRPr="000730E9" w:rsidRDefault="000730E9" w:rsidP="00323212">
      <w:pPr>
        <w:spacing w:before="0" w:beforeAutospacing="0" w:after="0" w:afterAutospacing="0"/>
        <w:ind w:firstLine="709"/>
        <w:jc w:val="both"/>
        <w:rPr>
          <w:sz w:val="20"/>
          <w:szCs w:val="20"/>
        </w:rPr>
      </w:pPr>
      <w:r w:rsidRPr="000730E9">
        <w:rPr>
          <w:sz w:val="20"/>
          <w:szCs w:val="20"/>
        </w:rPr>
        <w:t>а) для слепых:</w:t>
      </w:r>
    </w:p>
    <w:p w:rsidR="000730E9" w:rsidRPr="000730E9" w:rsidRDefault="000730E9" w:rsidP="00323212">
      <w:pPr>
        <w:spacing w:before="0" w:beforeAutospacing="0" w:after="0" w:afterAutospacing="0"/>
        <w:ind w:firstLine="709"/>
        <w:jc w:val="both"/>
        <w:rPr>
          <w:sz w:val="20"/>
          <w:szCs w:val="20"/>
        </w:rPr>
      </w:pPr>
      <w:r w:rsidRPr="000730E9">
        <w:rPr>
          <w:sz w:val="20"/>
          <w:szCs w:val="20"/>
        </w:rPr>
        <w:t>-</w:t>
      </w:r>
      <w:r w:rsidRPr="000730E9">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письменные задания выполняются обучающимися с использованием клавиатуры с азбукой Брайля, либо надиктовываются ассистенту;</w:t>
      </w:r>
    </w:p>
    <w:p w:rsidR="000730E9" w:rsidRPr="000730E9" w:rsidRDefault="000730E9" w:rsidP="00323212">
      <w:pPr>
        <w:spacing w:before="0" w:beforeAutospacing="0" w:after="0" w:afterAutospacing="0"/>
        <w:ind w:firstLine="709"/>
        <w:jc w:val="both"/>
        <w:rPr>
          <w:sz w:val="20"/>
          <w:szCs w:val="20"/>
        </w:rPr>
      </w:pPr>
      <w:r w:rsidRPr="000730E9">
        <w:rPr>
          <w:sz w:val="20"/>
          <w:szCs w:val="20"/>
        </w:rPr>
        <w:t>б) для слабовидящих:</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задания и иные материалы для сдачи экзамена оформляются увеличенным шрифтом и\или использованием специализированным программным обеспечением Jaws;</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обеспечивается индивидуальное равномерное освещение не менее 300 люкс;</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при необходимости обучающимся предоставляется увеличивающее устройство,допускается использование увеличивающих устройств, имеющихся у обучающихся;</w:t>
      </w:r>
    </w:p>
    <w:p w:rsidR="000730E9" w:rsidRPr="000730E9" w:rsidRDefault="000730E9" w:rsidP="00323212">
      <w:pPr>
        <w:spacing w:before="0" w:beforeAutospacing="0" w:after="0" w:afterAutospacing="0"/>
        <w:ind w:firstLine="709"/>
        <w:jc w:val="both"/>
        <w:rPr>
          <w:sz w:val="20"/>
          <w:szCs w:val="20"/>
        </w:rPr>
      </w:pPr>
      <w:r w:rsidRPr="000730E9">
        <w:rPr>
          <w:sz w:val="20"/>
          <w:szCs w:val="20"/>
        </w:rPr>
        <w:t>в) для глухих и слабослышащих, с тяжелыми нарушениями речи:</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имеется в наличии информационная система "Исток" для слабослышащих коллективного пользования;</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по их желанию испытания проводятся в электронной или письменной форме;</w:t>
      </w:r>
    </w:p>
    <w:p w:rsidR="000730E9" w:rsidRPr="000730E9" w:rsidRDefault="000730E9" w:rsidP="00323212">
      <w:pPr>
        <w:spacing w:before="0" w:beforeAutospacing="0" w:after="0" w:afterAutospacing="0"/>
        <w:ind w:firstLine="709"/>
        <w:jc w:val="both"/>
        <w:rPr>
          <w:sz w:val="20"/>
          <w:szCs w:val="20"/>
        </w:rPr>
      </w:pPr>
      <w:r w:rsidRPr="000730E9">
        <w:rPr>
          <w:sz w:val="20"/>
          <w:szCs w:val="20"/>
        </w:rPr>
        <w:t>г) для лиц с нарушениями опорно-двигательного аппарата:</w:t>
      </w:r>
    </w:p>
    <w:p w:rsidR="000730E9" w:rsidRPr="000730E9" w:rsidRDefault="000730E9" w:rsidP="00323212">
      <w:pPr>
        <w:spacing w:before="0" w:beforeAutospacing="0" w:after="0" w:afterAutospacing="0"/>
        <w:ind w:firstLine="709"/>
        <w:jc w:val="both"/>
        <w:rPr>
          <w:sz w:val="20"/>
          <w:szCs w:val="20"/>
        </w:rPr>
      </w:pPr>
      <w:r w:rsidRPr="000730E9">
        <w:rPr>
          <w:sz w:val="20"/>
          <w:szCs w:val="20"/>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730E9" w:rsidRPr="000730E9" w:rsidRDefault="000730E9" w:rsidP="00323212">
      <w:pPr>
        <w:spacing w:before="0" w:beforeAutospacing="0" w:after="0" w:afterAutospacing="0"/>
        <w:ind w:firstLine="709"/>
        <w:jc w:val="both"/>
        <w:rPr>
          <w:sz w:val="20"/>
          <w:szCs w:val="20"/>
        </w:rPr>
      </w:pPr>
      <w:r w:rsidRPr="000730E9">
        <w:rPr>
          <w:sz w:val="20"/>
          <w:szCs w:val="20"/>
        </w:rPr>
        <w:t>- по их желанию испытания проводятся в устной форме.</w:t>
      </w:r>
    </w:p>
    <w:p w:rsidR="00412165" w:rsidRDefault="000730E9" w:rsidP="00323212">
      <w:pPr>
        <w:spacing w:before="0" w:beforeAutospacing="0" w:after="0" w:afterAutospacing="0"/>
        <w:ind w:firstLine="709"/>
        <w:jc w:val="both"/>
        <w:rPr>
          <w:sz w:val="20"/>
          <w:szCs w:val="20"/>
        </w:rPr>
      </w:pPr>
      <w:r w:rsidRPr="000730E9">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730E9" w:rsidRPr="00365321" w:rsidRDefault="000730E9" w:rsidP="000730E9">
      <w:pPr>
        <w:spacing w:before="0" w:beforeAutospacing="0" w:after="0" w:afterAutospacing="0"/>
        <w:ind w:firstLine="709"/>
        <w:rPr>
          <w:b/>
          <w:sz w:val="20"/>
          <w:szCs w:val="20"/>
        </w:rPr>
      </w:pPr>
    </w:p>
    <w:p w:rsidR="00412165" w:rsidRPr="00365321" w:rsidRDefault="00412165" w:rsidP="00412165">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412165" w:rsidRPr="00365321" w:rsidRDefault="00412165" w:rsidP="00412165">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412165" w:rsidRPr="00365321" w:rsidRDefault="00412165" w:rsidP="00412165">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412165" w:rsidRPr="00365321" w:rsidRDefault="00412165" w:rsidP="00412165">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и расширение теоретических знаний с целью их применения на уровне межпредметных связей;</w:t>
      </w:r>
    </w:p>
    <w:p w:rsidR="00412165" w:rsidRPr="00365321" w:rsidRDefault="00412165" w:rsidP="00412165">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412165" w:rsidRPr="00365321" w:rsidRDefault="00412165" w:rsidP="00412165">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412165" w:rsidRPr="00365321" w:rsidRDefault="00412165" w:rsidP="00412165">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412165" w:rsidRPr="00365321" w:rsidRDefault="00412165" w:rsidP="00412165">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412165" w:rsidRPr="00365321" w:rsidRDefault="00412165" w:rsidP="0041216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412165" w:rsidRPr="00365321" w:rsidRDefault="00412165" w:rsidP="0041216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412165" w:rsidRPr="00365321" w:rsidRDefault="00412165" w:rsidP="00412165">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412165" w:rsidRPr="00365321" w:rsidRDefault="00412165" w:rsidP="00412165">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412165" w:rsidRPr="00365321" w:rsidRDefault="00412165" w:rsidP="00412165">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412165" w:rsidRPr="00365321" w:rsidRDefault="00412165" w:rsidP="00412165">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412165" w:rsidRPr="00365321" w:rsidRDefault="00412165" w:rsidP="00412165">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412165" w:rsidRPr="00365321" w:rsidRDefault="00412165" w:rsidP="0041216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412165" w:rsidRPr="00365321" w:rsidRDefault="00412165" w:rsidP="0041216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412165" w:rsidRPr="00365321" w:rsidRDefault="00412165" w:rsidP="00412165">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412165" w:rsidRPr="00365321" w:rsidRDefault="00412165" w:rsidP="00412165">
      <w:pPr>
        <w:shd w:val="clear" w:color="auto" w:fill="FFFFFF"/>
        <w:tabs>
          <w:tab w:val="left" w:pos="1109"/>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412165" w:rsidRPr="00365321" w:rsidRDefault="00412165" w:rsidP="00412165">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412165" w:rsidRPr="00365321" w:rsidRDefault="00412165" w:rsidP="00412165">
      <w:pPr>
        <w:spacing w:before="0" w:beforeAutospacing="0" w:after="0" w:afterAutospacing="0"/>
        <w:ind w:firstLine="680"/>
        <w:rPr>
          <w:b/>
          <w:sz w:val="20"/>
          <w:szCs w:val="20"/>
        </w:rPr>
      </w:pPr>
    </w:p>
    <w:p w:rsidR="00412165" w:rsidRPr="00582C52" w:rsidRDefault="00412165" w:rsidP="00582C52">
      <w:pPr>
        <w:spacing w:before="0" w:beforeAutospacing="0" w:after="0" w:afterAutospacing="0"/>
        <w:ind w:firstLine="709"/>
        <w:rPr>
          <w:b/>
          <w:sz w:val="20"/>
          <w:szCs w:val="20"/>
        </w:rPr>
      </w:pPr>
      <w:r w:rsidRPr="00582C52">
        <w:rPr>
          <w:b/>
          <w:sz w:val="20"/>
          <w:szCs w:val="20"/>
        </w:rPr>
        <w:t xml:space="preserve">6.4.1 Формы самостоятельной работы обучающихся по разделам дисциплины </w:t>
      </w:r>
    </w:p>
    <w:p w:rsidR="00412165" w:rsidRPr="00365321" w:rsidRDefault="00582C52" w:rsidP="00412165">
      <w:pPr>
        <w:tabs>
          <w:tab w:val="left" w:pos="1080"/>
          <w:tab w:val="left" w:pos="1134"/>
        </w:tabs>
        <w:spacing w:before="0" w:beforeAutospacing="0" w:after="0" w:afterAutospacing="0"/>
        <w:ind w:firstLine="709"/>
        <w:jc w:val="both"/>
        <w:rPr>
          <w:b/>
          <w:bCs/>
          <w:iCs/>
          <w:sz w:val="20"/>
          <w:szCs w:val="20"/>
        </w:rPr>
      </w:pPr>
      <w:r>
        <w:rPr>
          <w:b/>
          <w:bCs/>
          <w:iCs/>
          <w:sz w:val="20"/>
          <w:szCs w:val="20"/>
        </w:rPr>
        <w:t>Раздел 1</w:t>
      </w:r>
      <w:r w:rsidR="00412165" w:rsidRPr="00365321">
        <w:rPr>
          <w:b/>
          <w:bCs/>
          <w:iCs/>
          <w:sz w:val="20"/>
          <w:szCs w:val="20"/>
        </w:rPr>
        <w:t xml:space="preserve"> «</w:t>
      </w:r>
      <w:r w:rsidR="00412165" w:rsidRPr="00365321">
        <w:rPr>
          <w:b/>
          <w:sz w:val="20"/>
          <w:szCs w:val="20"/>
        </w:rPr>
        <w:t>Общая часть</w:t>
      </w:r>
      <w:r w:rsidR="00412165" w:rsidRPr="00365321">
        <w:rPr>
          <w:b/>
          <w:bCs/>
          <w:iCs/>
          <w:sz w:val="20"/>
          <w:szCs w:val="20"/>
        </w:rPr>
        <w:t>»</w:t>
      </w:r>
    </w:p>
    <w:p w:rsidR="00412165" w:rsidRPr="00365321" w:rsidRDefault="00412165" w:rsidP="00412165">
      <w:pPr>
        <w:pStyle w:val="afff6"/>
        <w:tabs>
          <w:tab w:val="left" w:pos="1080"/>
          <w:tab w:val="left" w:pos="1134"/>
        </w:tabs>
        <w:suppressAutoHyphens/>
        <w:autoSpaceDE w:val="0"/>
        <w:autoSpaceDN w:val="0"/>
        <w:adjustRightInd w:val="0"/>
        <w:ind w:firstLine="709"/>
        <w:jc w:val="both"/>
        <w:rPr>
          <w:b/>
          <w:sz w:val="20"/>
        </w:rPr>
      </w:pPr>
      <w:r w:rsidRPr="00365321">
        <w:rPr>
          <w:b/>
          <w:sz w:val="20"/>
        </w:rPr>
        <w:t>Темы устного доклада</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Понятие и содержание политики в сфере исполнения уголовного наказания и</w:t>
      </w:r>
      <w:r w:rsidRPr="00365321">
        <w:rPr>
          <w:b/>
          <w:sz w:val="20"/>
          <w:szCs w:val="20"/>
        </w:rPr>
        <w:t xml:space="preserve"> </w:t>
      </w:r>
      <w:r w:rsidRPr="00365321">
        <w:rPr>
          <w:sz w:val="20"/>
          <w:szCs w:val="20"/>
        </w:rPr>
        <w:t>иных мер уголовно-правового воздействия, и ее место в политике борьбы с преступностью.</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Предмет и метод уголовно-исполнительного права, как отрасли права и как науки.</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Принципы уголовно-исполнительного права.</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Нормативные правовые акты по вопросам исполнения наказаний, их виды.</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 xml:space="preserve">Основные направления гуманизации уголовно-исполнительных учреждениях. </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Основные средства исправления осужденных.</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Органы и учреждения, исполняющие уголовные наказания.</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Исполнение наказания в виде исправительных работ.</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Исполнение наказания в виде ограничения свободы.</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Исполнение наказания в виде ареста.</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Исполнение наказания в виде обязательных работ.</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Понятие и основные элементы режима в исправительных учреждениях.</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Правовое положение осужденных.</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Наказания, не связанные с изоляцией осужденного.</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Условия отбывания наказания в исправительных учреждениях.</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Труд, профессиональное образование и профессиональная подготовка осужденных к лишению свободы.</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Виды исправительных учреждений (ИУ), исполняющих наказание в виде лишения свободы.</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Воспитательные колонии: назначение, состав осужденных и условиях их содержания.</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Исполнение наказаний в отношении осужденных несовершеннолетних.</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Исполнение наказания в колониях общего режима</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Порядок исполнения уголовных наказаний в отношении осужденных военнослужащих.</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Применение физической силы, специальных средств и оружия к лицам, лишенным свободы.</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Основания и порядок освобождения от отбывания уголовного наказания</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Исполнение наказаний в виде смертной казни.</w:t>
      </w:r>
    </w:p>
    <w:p w:rsidR="00412165" w:rsidRPr="00365321" w:rsidRDefault="00412165" w:rsidP="00412165">
      <w:pPr>
        <w:numPr>
          <w:ilvl w:val="0"/>
          <w:numId w:val="75"/>
        </w:numPr>
        <w:tabs>
          <w:tab w:val="left" w:pos="720"/>
          <w:tab w:val="left" w:pos="1080"/>
        </w:tabs>
        <w:snapToGrid w:val="0"/>
        <w:spacing w:before="0" w:beforeAutospacing="0" w:after="0" w:afterAutospacing="0"/>
        <w:ind w:left="0" w:firstLine="709"/>
        <w:jc w:val="both"/>
        <w:rPr>
          <w:sz w:val="20"/>
          <w:szCs w:val="20"/>
        </w:rPr>
      </w:pPr>
      <w:r w:rsidRPr="00365321">
        <w:rPr>
          <w:sz w:val="20"/>
          <w:szCs w:val="20"/>
        </w:rPr>
        <w:t>Трудовое и бытовое устройство лиц, освобожденных от отбывания наказания.</w:t>
      </w:r>
    </w:p>
    <w:p w:rsidR="00412165" w:rsidRPr="00365321" w:rsidRDefault="00412165" w:rsidP="00412165">
      <w:pPr>
        <w:tabs>
          <w:tab w:val="left" w:pos="567"/>
          <w:tab w:val="left" w:pos="709"/>
          <w:tab w:val="left" w:pos="1080"/>
          <w:tab w:val="left" w:pos="1134"/>
        </w:tabs>
        <w:suppressAutoHyphens/>
        <w:spacing w:before="0" w:beforeAutospacing="0" w:after="0" w:afterAutospacing="0"/>
        <w:ind w:firstLine="709"/>
        <w:jc w:val="both"/>
        <w:rPr>
          <w:bCs/>
          <w:iCs/>
          <w:sz w:val="20"/>
          <w:szCs w:val="20"/>
        </w:rPr>
      </w:pPr>
    </w:p>
    <w:p w:rsidR="00412165" w:rsidRPr="00365321" w:rsidRDefault="00582C52" w:rsidP="00412165">
      <w:pPr>
        <w:tabs>
          <w:tab w:val="left" w:pos="1080"/>
          <w:tab w:val="left" w:pos="1134"/>
        </w:tabs>
        <w:spacing w:before="0" w:beforeAutospacing="0" w:after="0" w:afterAutospacing="0"/>
        <w:ind w:firstLine="709"/>
        <w:jc w:val="both"/>
        <w:rPr>
          <w:b/>
          <w:sz w:val="20"/>
          <w:szCs w:val="20"/>
        </w:rPr>
      </w:pPr>
      <w:r>
        <w:rPr>
          <w:b/>
          <w:bCs/>
          <w:iCs/>
          <w:sz w:val="20"/>
          <w:szCs w:val="20"/>
        </w:rPr>
        <w:t xml:space="preserve">Раздел 2 </w:t>
      </w:r>
      <w:r w:rsidR="00412165" w:rsidRPr="00365321">
        <w:rPr>
          <w:b/>
          <w:iCs/>
          <w:sz w:val="20"/>
          <w:szCs w:val="20"/>
        </w:rPr>
        <w:t>«</w:t>
      </w:r>
      <w:r w:rsidR="00412165" w:rsidRPr="00365321">
        <w:rPr>
          <w:b/>
          <w:sz w:val="20"/>
          <w:szCs w:val="20"/>
        </w:rPr>
        <w:t>Особенная часть»</w:t>
      </w:r>
    </w:p>
    <w:p w:rsidR="00412165" w:rsidRPr="00365321" w:rsidRDefault="00412165" w:rsidP="00412165">
      <w:pPr>
        <w:pStyle w:val="afff6"/>
        <w:tabs>
          <w:tab w:val="left" w:pos="1080"/>
          <w:tab w:val="left" w:pos="1134"/>
        </w:tabs>
        <w:suppressAutoHyphens/>
        <w:autoSpaceDE w:val="0"/>
        <w:autoSpaceDN w:val="0"/>
        <w:adjustRightInd w:val="0"/>
        <w:ind w:firstLine="709"/>
        <w:jc w:val="both"/>
        <w:rPr>
          <w:b/>
          <w:sz w:val="20"/>
        </w:rPr>
      </w:pPr>
      <w:r w:rsidRPr="00365321">
        <w:rPr>
          <w:b/>
          <w:sz w:val="20"/>
        </w:rPr>
        <w:t>Темы устного доклада</w:t>
      </w:r>
    </w:p>
    <w:p w:rsidR="00412165" w:rsidRPr="00365321" w:rsidRDefault="00412165" w:rsidP="00412165">
      <w:pPr>
        <w:numPr>
          <w:ilvl w:val="0"/>
          <w:numId w:val="76"/>
        </w:numPr>
        <w:tabs>
          <w:tab w:val="left" w:pos="720"/>
          <w:tab w:val="left" w:pos="1080"/>
        </w:tabs>
        <w:spacing w:before="0" w:beforeAutospacing="0" w:after="0" w:afterAutospacing="0"/>
        <w:ind w:left="0" w:firstLine="709"/>
        <w:jc w:val="both"/>
        <w:rPr>
          <w:sz w:val="20"/>
          <w:szCs w:val="20"/>
        </w:rPr>
      </w:pPr>
      <w:r w:rsidRPr="00365321">
        <w:rPr>
          <w:sz w:val="20"/>
          <w:szCs w:val="20"/>
        </w:rPr>
        <w:t>Каковы цели уголовного и уголовно-исполнительного законодательства? В чем их основные отличия?</w:t>
      </w:r>
    </w:p>
    <w:p w:rsidR="00412165" w:rsidRPr="00365321" w:rsidRDefault="00412165" w:rsidP="00412165">
      <w:pPr>
        <w:numPr>
          <w:ilvl w:val="0"/>
          <w:numId w:val="76"/>
        </w:numPr>
        <w:tabs>
          <w:tab w:val="left" w:pos="720"/>
          <w:tab w:val="left" w:pos="1080"/>
        </w:tabs>
        <w:spacing w:before="0" w:beforeAutospacing="0" w:after="0" w:afterAutospacing="0"/>
        <w:ind w:left="0" w:firstLine="709"/>
        <w:jc w:val="both"/>
        <w:rPr>
          <w:sz w:val="20"/>
          <w:szCs w:val="20"/>
        </w:rPr>
      </w:pPr>
      <w:r w:rsidRPr="00365321">
        <w:rPr>
          <w:sz w:val="20"/>
          <w:szCs w:val="20"/>
        </w:rPr>
        <w:t>Раскройте современные теории в области пенологии и пенитенциарной науки. Обоснуйте истинность наиболее правильной, на Ваш взгляд, теории.</w:t>
      </w:r>
    </w:p>
    <w:p w:rsidR="00412165" w:rsidRPr="00365321" w:rsidRDefault="00412165" w:rsidP="00412165">
      <w:pPr>
        <w:numPr>
          <w:ilvl w:val="0"/>
          <w:numId w:val="76"/>
        </w:numPr>
        <w:tabs>
          <w:tab w:val="left" w:pos="720"/>
          <w:tab w:val="left" w:pos="1080"/>
        </w:tabs>
        <w:spacing w:before="0" w:beforeAutospacing="0" w:after="0" w:afterAutospacing="0"/>
        <w:ind w:left="0" w:firstLine="709"/>
        <w:jc w:val="both"/>
        <w:rPr>
          <w:sz w:val="20"/>
          <w:szCs w:val="20"/>
        </w:rPr>
      </w:pPr>
      <w:r w:rsidRPr="00365321">
        <w:rPr>
          <w:sz w:val="20"/>
          <w:szCs w:val="20"/>
        </w:rPr>
        <w:t>Каковы цели исправления осужденных? В чем проявляется гуманизм в контексте уголовно-исполнительного права?</w:t>
      </w:r>
    </w:p>
    <w:p w:rsidR="00412165" w:rsidRPr="00365321" w:rsidRDefault="00412165" w:rsidP="00412165">
      <w:pPr>
        <w:numPr>
          <w:ilvl w:val="0"/>
          <w:numId w:val="76"/>
        </w:numPr>
        <w:tabs>
          <w:tab w:val="left" w:pos="720"/>
          <w:tab w:val="left" w:pos="1080"/>
        </w:tabs>
        <w:spacing w:before="0" w:beforeAutospacing="0" w:after="0" w:afterAutospacing="0"/>
        <w:ind w:left="0" w:firstLine="709"/>
        <w:jc w:val="both"/>
        <w:rPr>
          <w:sz w:val="20"/>
          <w:szCs w:val="20"/>
        </w:rPr>
      </w:pPr>
      <w:r w:rsidRPr="00365321">
        <w:rPr>
          <w:sz w:val="20"/>
          <w:szCs w:val="20"/>
        </w:rPr>
        <w:t>Каковы проблемы реализации государственной политики в области реформирования уголовно-исполнительной системы? Назовите основные пути ее совершенствования.</w:t>
      </w:r>
    </w:p>
    <w:p w:rsidR="00412165" w:rsidRPr="00365321" w:rsidRDefault="00412165" w:rsidP="00412165">
      <w:pPr>
        <w:numPr>
          <w:ilvl w:val="0"/>
          <w:numId w:val="76"/>
        </w:numPr>
        <w:tabs>
          <w:tab w:val="left" w:pos="720"/>
          <w:tab w:val="left" w:pos="1080"/>
        </w:tabs>
        <w:spacing w:before="0" w:beforeAutospacing="0" w:after="0" w:afterAutospacing="0"/>
        <w:ind w:left="0" w:firstLine="709"/>
        <w:jc w:val="both"/>
        <w:rPr>
          <w:sz w:val="20"/>
          <w:szCs w:val="20"/>
        </w:rPr>
      </w:pPr>
      <w:r w:rsidRPr="00365321">
        <w:rPr>
          <w:sz w:val="20"/>
          <w:szCs w:val="20"/>
        </w:rPr>
        <w:t>Раскройте понятие и особенности исполнения наказания в виде принудительных работ. Как соотносится данный вид наказания с конституционным запретом принудительного труда?</w:t>
      </w:r>
    </w:p>
    <w:p w:rsidR="00412165" w:rsidRPr="00365321" w:rsidRDefault="00412165" w:rsidP="00412165">
      <w:pPr>
        <w:numPr>
          <w:ilvl w:val="0"/>
          <w:numId w:val="76"/>
        </w:numPr>
        <w:tabs>
          <w:tab w:val="left" w:pos="720"/>
          <w:tab w:val="left" w:pos="1080"/>
        </w:tabs>
        <w:spacing w:before="0" w:beforeAutospacing="0" w:after="0" w:afterAutospacing="0"/>
        <w:ind w:left="0" w:firstLine="709"/>
        <w:jc w:val="both"/>
        <w:rPr>
          <w:sz w:val="20"/>
          <w:szCs w:val="20"/>
        </w:rPr>
      </w:pPr>
      <w:r w:rsidRPr="00365321">
        <w:rPr>
          <w:sz w:val="20"/>
          <w:szCs w:val="20"/>
        </w:rPr>
        <w:t>Каковы основные виды и проблемы общественного контроля за условиями содержания осужденных в местах лишения свободы?</w:t>
      </w:r>
    </w:p>
    <w:p w:rsidR="00412165" w:rsidRPr="00365321" w:rsidRDefault="00412165" w:rsidP="00412165">
      <w:pPr>
        <w:numPr>
          <w:ilvl w:val="0"/>
          <w:numId w:val="76"/>
        </w:numPr>
        <w:tabs>
          <w:tab w:val="left" w:pos="720"/>
          <w:tab w:val="left" w:pos="1080"/>
        </w:tabs>
        <w:spacing w:before="0" w:beforeAutospacing="0" w:after="0" w:afterAutospacing="0"/>
        <w:ind w:left="0" w:firstLine="709"/>
        <w:jc w:val="both"/>
        <w:rPr>
          <w:sz w:val="20"/>
          <w:szCs w:val="20"/>
        </w:rPr>
      </w:pPr>
      <w:r w:rsidRPr="00365321">
        <w:rPr>
          <w:sz w:val="20"/>
          <w:szCs w:val="20"/>
        </w:rPr>
        <w:t>Раскройте основные проблемы реализации международно-правовых стандартов обращения с осужденными в уголовно-исполнительном законодательстве России.</w:t>
      </w:r>
    </w:p>
    <w:p w:rsidR="00412165" w:rsidRPr="00365321" w:rsidRDefault="00412165" w:rsidP="00412165">
      <w:pPr>
        <w:pStyle w:val="Normal11"/>
        <w:ind w:firstLine="709"/>
        <w:jc w:val="both"/>
        <w:rPr>
          <w:b/>
          <w:bCs/>
          <w:iCs/>
        </w:rPr>
      </w:pPr>
    </w:p>
    <w:p w:rsidR="00412165" w:rsidRPr="00365321" w:rsidRDefault="009E0147" w:rsidP="009E0147">
      <w:pPr>
        <w:spacing w:before="0" w:beforeAutospacing="0" w:after="0" w:afterAutospacing="0"/>
        <w:ind w:firstLine="680"/>
        <w:rPr>
          <w:b/>
          <w:sz w:val="20"/>
          <w:szCs w:val="20"/>
        </w:rPr>
      </w:pPr>
      <w:r>
        <w:rPr>
          <w:b/>
          <w:sz w:val="20"/>
          <w:szCs w:val="20"/>
        </w:rPr>
        <w:t>7</w:t>
      </w:r>
    </w:p>
    <w:p w:rsidR="00412165" w:rsidRPr="00365321" w:rsidRDefault="009E0147" w:rsidP="00412165">
      <w:pPr>
        <w:spacing w:before="0" w:beforeAutospacing="0" w:after="0" w:afterAutospacing="0"/>
        <w:ind w:firstLine="680"/>
        <w:rPr>
          <w:b/>
          <w:sz w:val="20"/>
          <w:szCs w:val="20"/>
        </w:rPr>
      </w:pPr>
      <w:r>
        <w:rPr>
          <w:b/>
          <w:sz w:val="20"/>
          <w:szCs w:val="20"/>
        </w:rPr>
        <w:t>7</w:t>
      </w:r>
      <w:r w:rsidR="00412165" w:rsidRPr="00365321">
        <w:rPr>
          <w:b/>
          <w:sz w:val="20"/>
          <w:szCs w:val="20"/>
        </w:rPr>
        <w:t xml:space="preserve">.1. Рекомендуемая литература </w:t>
      </w:r>
    </w:p>
    <w:p w:rsidR="00412165" w:rsidRPr="00365321" w:rsidRDefault="00412165" w:rsidP="00412165">
      <w:pPr>
        <w:tabs>
          <w:tab w:val="left" w:pos="1134"/>
        </w:tabs>
        <w:spacing w:before="0" w:beforeAutospacing="0" w:after="0" w:afterAutospacing="0"/>
        <w:ind w:firstLine="709"/>
        <w:jc w:val="both"/>
        <w:rPr>
          <w:b/>
          <w:sz w:val="20"/>
          <w:szCs w:val="20"/>
        </w:rPr>
      </w:pPr>
      <w:r w:rsidRPr="00365321">
        <w:rPr>
          <w:b/>
          <w:sz w:val="20"/>
          <w:szCs w:val="20"/>
        </w:rPr>
        <w:t>Международные правовые акты</w:t>
      </w:r>
    </w:p>
    <w:p w:rsidR="00412165" w:rsidRPr="00365321" w:rsidRDefault="00412165" w:rsidP="00412165">
      <w:pPr>
        <w:numPr>
          <w:ilvl w:val="1"/>
          <w:numId w:val="78"/>
        </w:numPr>
        <w:tabs>
          <w:tab w:val="clear" w:pos="1440"/>
          <w:tab w:val="left" w:pos="1134"/>
        </w:tabs>
        <w:spacing w:before="0" w:beforeAutospacing="0" w:after="0" w:afterAutospacing="0"/>
        <w:ind w:left="0" w:firstLine="709"/>
        <w:jc w:val="both"/>
        <w:rPr>
          <w:sz w:val="20"/>
          <w:szCs w:val="20"/>
        </w:rPr>
      </w:pPr>
      <w:r w:rsidRPr="00365321">
        <w:rPr>
          <w:sz w:val="20"/>
          <w:szCs w:val="20"/>
        </w:rPr>
        <w:t>Всеобщая декларация прав человека</w:t>
      </w:r>
      <w:r w:rsidRPr="00365321">
        <w:rPr>
          <w:caps/>
          <w:sz w:val="20"/>
          <w:szCs w:val="20"/>
        </w:rPr>
        <w:t xml:space="preserve"> [</w:t>
      </w:r>
      <w:r w:rsidRPr="00365321">
        <w:rPr>
          <w:sz w:val="20"/>
          <w:szCs w:val="20"/>
        </w:rPr>
        <w:t>Текст</w:t>
      </w:r>
      <w:r w:rsidRPr="00365321">
        <w:rPr>
          <w:caps/>
          <w:sz w:val="20"/>
          <w:szCs w:val="20"/>
        </w:rPr>
        <w:t>] : (П</w:t>
      </w:r>
      <w:r w:rsidRPr="00365321">
        <w:rPr>
          <w:sz w:val="20"/>
          <w:szCs w:val="20"/>
        </w:rPr>
        <w:t>ринята Генеральной Ассамблеей Организации Объединенных Наций 10 декабря 1948 года) // Рос. газета. – 5 апреля. – 1995.</w:t>
      </w:r>
    </w:p>
    <w:p w:rsidR="00412165" w:rsidRPr="00365321" w:rsidRDefault="00412165" w:rsidP="00412165">
      <w:pPr>
        <w:numPr>
          <w:ilvl w:val="1"/>
          <w:numId w:val="78"/>
        </w:numPr>
        <w:tabs>
          <w:tab w:val="clear" w:pos="1440"/>
          <w:tab w:val="left" w:pos="1134"/>
        </w:tabs>
        <w:spacing w:before="0" w:beforeAutospacing="0" w:after="0" w:afterAutospacing="0"/>
        <w:ind w:left="0" w:firstLine="720"/>
        <w:jc w:val="both"/>
        <w:rPr>
          <w:sz w:val="20"/>
          <w:szCs w:val="20"/>
        </w:rPr>
      </w:pPr>
      <w:r w:rsidRPr="00365321">
        <w:rPr>
          <w:sz w:val="20"/>
          <w:szCs w:val="20"/>
        </w:rPr>
        <w:t xml:space="preserve">Минимальные стандартные правила обращения с заключенными </w:t>
      </w:r>
      <w:r w:rsidRPr="00365321">
        <w:rPr>
          <w:caps/>
          <w:sz w:val="20"/>
          <w:szCs w:val="20"/>
        </w:rPr>
        <w:t>[</w:t>
      </w:r>
      <w:r w:rsidRPr="00365321">
        <w:rPr>
          <w:sz w:val="20"/>
          <w:szCs w:val="20"/>
        </w:rPr>
        <w:t>Текст</w:t>
      </w:r>
      <w:r w:rsidRPr="00365321">
        <w:rPr>
          <w:caps/>
          <w:sz w:val="20"/>
          <w:szCs w:val="20"/>
        </w:rPr>
        <w:t xml:space="preserve">] : </w:t>
      </w:r>
      <w:r w:rsidRPr="00365321">
        <w:rPr>
          <w:sz w:val="20"/>
          <w:szCs w:val="20"/>
        </w:rPr>
        <w:t>(приняты на первом Конгрессе ООН по предупреждению преступности и обращению с правонарушителями 30 августа 1955 г., одобрены Экономическим и Социальным Советом на 994-ом пленарном заседании 31 июля 1957 г.) // Советская юстиция. – 1992. – № 2.</w:t>
      </w:r>
    </w:p>
    <w:p w:rsidR="00412165" w:rsidRPr="00365321" w:rsidRDefault="00412165" w:rsidP="00412165">
      <w:pPr>
        <w:numPr>
          <w:ilvl w:val="1"/>
          <w:numId w:val="78"/>
        </w:numPr>
        <w:tabs>
          <w:tab w:val="clear" w:pos="1440"/>
          <w:tab w:val="left" w:pos="1134"/>
        </w:tabs>
        <w:spacing w:before="0" w:beforeAutospacing="0" w:after="0" w:afterAutospacing="0"/>
        <w:ind w:left="0" w:firstLine="720"/>
        <w:jc w:val="both"/>
        <w:rPr>
          <w:sz w:val="20"/>
          <w:szCs w:val="20"/>
        </w:rPr>
      </w:pPr>
      <w:r w:rsidRPr="00365321">
        <w:rPr>
          <w:sz w:val="20"/>
          <w:szCs w:val="20"/>
        </w:rPr>
        <w:lastRenderedPageBreak/>
        <w:t>Конвенция ООН против пыток и других жестоких, бесчеловечных или унижающих достоинство видов обращения и наказания [Текст] : (Принята Резолюцией Генеральной Ассамблеи ООН 39/46 от 19 декабря 1984 г.  Нью-Йорк, 10 декабря 1984 г.) // Ведомости ВС СССР. – 1987. - № 45. - Ст. 747.</w:t>
      </w:r>
    </w:p>
    <w:p w:rsidR="00412165" w:rsidRPr="00365321" w:rsidRDefault="00412165" w:rsidP="00412165">
      <w:pPr>
        <w:numPr>
          <w:ilvl w:val="1"/>
          <w:numId w:val="78"/>
        </w:numPr>
        <w:tabs>
          <w:tab w:val="clear" w:pos="1440"/>
          <w:tab w:val="left" w:pos="1134"/>
        </w:tabs>
        <w:spacing w:before="0" w:beforeAutospacing="0" w:after="0" w:afterAutospacing="0"/>
        <w:ind w:left="0" w:firstLine="720"/>
        <w:jc w:val="both"/>
        <w:rPr>
          <w:sz w:val="20"/>
          <w:szCs w:val="20"/>
        </w:rPr>
      </w:pPr>
      <w:r w:rsidRPr="00365321">
        <w:rPr>
          <w:sz w:val="20"/>
          <w:szCs w:val="20"/>
        </w:rPr>
        <w:t>Европейская Конвенция по предупреждению пыток и бесчеловечного или унижаю-щего достоинство обращения или наказания ETS № 126 [Текст] : (Страсбург, 26 ноября 1987 г.) (с изм. и доп., внесенными Протоколами № 1 и № 2 (Страсбург, 4 ноября 1993 г.)) // СЗ РФ. – 1998. - № 36. - Ст. 4465.</w:t>
      </w:r>
    </w:p>
    <w:p w:rsidR="00412165" w:rsidRPr="00365321" w:rsidRDefault="00412165" w:rsidP="00412165">
      <w:pPr>
        <w:numPr>
          <w:ilvl w:val="1"/>
          <w:numId w:val="78"/>
        </w:numPr>
        <w:tabs>
          <w:tab w:val="clear" w:pos="1440"/>
          <w:tab w:val="left" w:pos="1134"/>
        </w:tabs>
        <w:spacing w:before="0" w:beforeAutospacing="0" w:after="0" w:afterAutospacing="0"/>
        <w:ind w:left="0" w:firstLine="720"/>
        <w:jc w:val="both"/>
        <w:rPr>
          <w:sz w:val="20"/>
          <w:szCs w:val="20"/>
        </w:rPr>
      </w:pPr>
      <w:r w:rsidRPr="00365321">
        <w:rPr>
          <w:sz w:val="20"/>
          <w:szCs w:val="20"/>
        </w:rPr>
        <w:t>Конвенция о защите прав человека и основных свобод с 9 протоколами  [Текст] : (Рим, 4 ноября 1950 г.) // СЗ РФ. – 2001. - № 2. - Ст. 163.</w:t>
      </w:r>
    </w:p>
    <w:p w:rsidR="00412165" w:rsidRPr="00365321" w:rsidRDefault="00412165" w:rsidP="00412165">
      <w:pPr>
        <w:numPr>
          <w:ilvl w:val="1"/>
          <w:numId w:val="78"/>
        </w:numPr>
        <w:tabs>
          <w:tab w:val="clear" w:pos="1440"/>
          <w:tab w:val="left" w:pos="1134"/>
        </w:tabs>
        <w:spacing w:before="0" w:beforeAutospacing="0" w:after="0" w:afterAutospacing="0"/>
        <w:ind w:left="0" w:firstLine="720"/>
        <w:jc w:val="both"/>
        <w:rPr>
          <w:sz w:val="20"/>
          <w:szCs w:val="20"/>
        </w:rPr>
      </w:pPr>
      <w:r w:rsidRPr="00365321">
        <w:rPr>
          <w:bCs/>
          <w:sz w:val="20"/>
          <w:szCs w:val="20"/>
        </w:rPr>
        <w:t>Меры, гарантирующие защиту прав тех,</w:t>
      </w:r>
      <w:r w:rsidRPr="00365321">
        <w:rPr>
          <w:sz w:val="20"/>
          <w:szCs w:val="20"/>
        </w:rPr>
        <w:t xml:space="preserve"> </w:t>
      </w:r>
      <w:r w:rsidRPr="00365321">
        <w:rPr>
          <w:bCs/>
          <w:sz w:val="20"/>
          <w:szCs w:val="20"/>
        </w:rPr>
        <w:t>кто приговорен к смертной казни</w:t>
      </w:r>
      <w:r w:rsidRPr="00365321">
        <w:rPr>
          <w:sz w:val="20"/>
          <w:szCs w:val="20"/>
        </w:rPr>
        <w:t xml:space="preserve"> [Текст] : Р</w:t>
      </w:r>
      <w:r w:rsidRPr="00365321">
        <w:rPr>
          <w:bCs/>
          <w:sz w:val="20"/>
          <w:szCs w:val="20"/>
        </w:rPr>
        <w:t xml:space="preserve">езолюция 1984/50 Экономического и Социального Совета ООН от 25 мая 1984 г.  </w:t>
      </w:r>
      <w:r w:rsidRPr="00365321">
        <w:rPr>
          <w:sz w:val="20"/>
          <w:szCs w:val="20"/>
        </w:rPr>
        <w:t>// Международная защита прав и свобод человека. - 1990.</w:t>
      </w:r>
    </w:p>
    <w:p w:rsidR="00412165" w:rsidRPr="00365321" w:rsidRDefault="00412165" w:rsidP="00412165">
      <w:pPr>
        <w:numPr>
          <w:ilvl w:val="1"/>
          <w:numId w:val="78"/>
        </w:numPr>
        <w:tabs>
          <w:tab w:val="clear" w:pos="1440"/>
          <w:tab w:val="left" w:pos="1134"/>
        </w:tabs>
        <w:spacing w:before="0" w:beforeAutospacing="0" w:after="0" w:afterAutospacing="0"/>
        <w:ind w:left="0" w:firstLine="720"/>
        <w:jc w:val="both"/>
        <w:rPr>
          <w:sz w:val="20"/>
          <w:szCs w:val="20"/>
        </w:rPr>
      </w:pPr>
      <w:r w:rsidRPr="00365321">
        <w:rPr>
          <w:bCs/>
          <w:sz w:val="20"/>
          <w:szCs w:val="20"/>
        </w:rPr>
        <w:t>Свод принципов защиты всех лиц,</w:t>
      </w:r>
      <w:r w:rsidRPr="00365321">
        <w:rPr>
          <w:sz w:val="20"/>
          <w:szCs w:val="20"/>
        </w:rPr>
        <w:t xml:space="preserve"> </w:t>
      </w:r>
      <w:r w:rsidRPr="00365321">
        <w:rPr>
          <w:bCs/>
          <w:sz w:val="20"/>
          <w:szCs w:val="20"/>
        </w:rPr>
        <w:t>подвергаемых задержанию или заключению в какой бы то ни было форме</w:t>
      </w:r>
      <w:r w:rsidRPr="00365321">
        <w:rPr>
          <w:sz w:val="20"/>
          <w:szCs w:val="20"/>
        </w:rPr>
        <w:t xml:space="preserve"> [Текст] : </w:t>
      </w:r>
      <w:r w:rsidRPr="00365321">
        <w:rPr>
          <w:bCs/>
          <w:sz w:val="20"/>
          <w:szCs w:val="20"/>
        </w:rPr>
        <w:t>(</w:t>
      </w:r>
      <w:r w:rsidRPr="00365321">
        <w:rPr>
          <w:sz w:val="20"/>
          <w:szCs w:val="20"/>
        </w:rPr>
        <w:t>Утвержден резолюцией 43/173 Генеральной Ассамблеи ООН от 9 декабря 1988 г.</w:t>
      </w:r>
      <w:r w:rsidRPr="00365321">
        <w:rPr>
          <w:bCs/>
          <w:sz w:val="20"/>
          <w:szCs w:val="20"/>
        </w:rPr>
        <w:t xml:space="preserve">) // Правовые основы деятельности системы МВД России. - 1996. </w:t>
      </w:r>
    </w:p>
    <w:p w:rsidR="00412165" w:rsidRPr="00365321" w:rsidRDefault="00412165" w:rsidP="00412165">
      <w:pPr>
        <w:numPr>
          <w:ilvl w:val="1"/>
          <w:numId w:val="78"/>
        </w:numPr>
        <w:tabs>
          <w:tab w:val="clear" w:pos="1440"/>
          <w:tab w:val="left" w:pos="1134"/>
        </w:tabs>
        <w:spacing w:before="0" w:beforeAutospacing="0" w:after="0" w:afterAutospacing="0"/>
        <w:ind w:left="0" w:firstLine="720"/>
        <w:jc w:val="both"/>
        <w:rPr>
          <w:sz w:val="20"/>
          <w:szCs w:val="20"/>
        </w:rPr>
      </w:pPr>
      <w:r w:rsidRPr="00365321">
        <w:rPr>
          <w:sz w:val="20"/>
          <w:szCs w:val="20"/>
        </w:rPr>
        <w:t>Стандартные минимальные правила Организации Объединенных Наций в отношении мер, не связанных с тюремным заключением (Токийские правила) [Текст] : Резолюция Генеральной Ассамблеи ООН 45/110 от 14 декабря 1990 г.</w:t>
      </w:r>
    </w:p>
    <w:p w:rsidR="00412165" w:rsidRPr="00365321" w:rsidRDefault="00412165" w:rsidP="00412165">
      <w:pPr>
        <w:tabs>
          <w:tab w:val="left" w:pos="1134"/>
        </w:tabs>
        <w:autoSpaceDE w:val="0"/>
        <w:autoSpaceDN w:val="0"/>
        <w:adjustRightInd w:val="0"/>
        <w:spacing w:before="0" w:beforeAutospacing="0" w:after="0" w:afterAutospacing="0"/>
        <w:ind w:firstLine="720"/>
        <w:jc w:val="both"/>
        <w:rPr>
          <w:b/>
          <w:sz w:val="20"/>
          <w:szCs w:val="20"/>
        </w:rPr>
      </w:pPr>
    </w:p>
    <w:p w:rsidR="00412165" w:rsidRPr="00365321" w:rsidRDefault="00412165" w:rsidP="00412165">
      <w:pPr>
        <w:tabs>
          <w:tab w:val="left" w:pos="1080"/>
          <w:tab w:val="left" w:pos="1134"/>
        </w:tabs>
        <w:spacing w:before="0" w:beforeAutospacing="0" w:after="0" w:afterAutospacing="0"/>
        <w:ind w:firstLine="709"/>
        <w:jc w:val="both"/>
        <w:rPr>
          <w:b/>
          <w:bCs/>
          <w:sz w:val="20"/>
          <w:szCs w:val="20"/>
        </w:rPr>
      </w:pPr>
      <w:r w:rsidRPr="00365321">
        <w:rPr>
          <w:b/>
          <w:bCs/>
          <w:sz w:val="20"/>
          <w:szCs w:val="20"/>
        </w:rPr>
        <w:t xml:space="preserve">Нормативные правовые акты </w:t>
      </w:r>
    </w:p>
    <w:p w:rsidR="00412165" w:rsidRPr="00365321" w:rsidRDefault="00412165" w:rsidP="00412165">
      <w:pPr>
        <w:pStyle w:val="28"/>
        <w:numPr>
          <w:ilvl w:val="2"/>
          <w:numId w:val="78"/>
        </w:numPr>
        <w:tabs>
          <w:tab w:val="clear" w:pos="2340"/>
          <w:tab w:val="left" w:pos="720"/>
          <w:tab w:val="left" w:pos="1080"/>
          <w:tab w:val="left" w:pos="1134"/>
        </w:tabs>
        <w:spacing w:before="0" w:beforeAutospacing="0" w:after="0" w:afterAutospacing="0" w:line="240" w:lineRule="auto"/>
        <w:ind w:left="0" w:firstLine="709"/>
        <w:jc w:val="both"/>
        <w:rPr>
          <w:bCs/>
        </w:rPr>
      </w:pPr>
      <w:r w:rsidRPr="00365321">
        <w:rPr>
          <w:b/>
        </w:rPr>
        <w:t>Конституция Российской Федерации</w:t>
      </w:r>
      <w:r w:rsidRPr="00365321">
        <w:t>, принята всенародным голосованием  12 декабря 1993 г. (с учетом поправок, внесенных Законами РФ о поправках к Конституции РФ от 30.12.2008 г. № 6-ФКЗ, от 30.12.2008 г. № 7-ФКЗ) // Рос. газета. - 1993. - № 237.</w:t>
      </w:r>
    </w:p>
    <w:p w:rsidR="00412165" w:rsidRPr="00365321" w:rsidRDefault="00412165" w:rsidP="00412165">
      <w:pPr>
        <w:pStyle w:val="28"/>
        <w:numPr>
          <w:ilvl w:val="2"/>
          <w:numId w:val="78"/>
        </w:numPr>
        <w:tabs>
          <w:tab w:val="clear" w:pos="2340"/>
          <w:tab w:val="left" w:pos="720"/>
          <w:tab w:val="left" w:pos="1080"/>
          <w:tab w:val="left" w:pos="1134"/>
        </w:tabs>
        <w:spacing w:before="0" w:beforeAutospacing="0" w:after="0" w:afterAutospacing="0" w:line="240" w:lineRule="auto"/>
        <w:ind w:left="0" w:firstLine="709"/>
        <w:jc w:val="both"/>
        <w:rPr>
          <w:bCs/>
        </w:rPr>
      </w:pPr>
      <w:r w:rsidRPr="00365321">
        <w:rPr>
          <w:b/>
          <w:bCs/>
        </w:rPr>
        <w:t xml:space="preserve">Уголовный кодекс Российской Федерации </w:t>
      </w:r>
      <w:r w:rsidRPr="00365321">
        <w:t xml:space="preserve">[Текст] : кодекс от 13 июня 1996 г. № 63-ФЗ (ред. от 28.12.2018 г.) // СЗ РФ. - 1996. - № 25. - Ст. 2954. </w:t>
      </w:r>
    </w:p>
    <w:p w:rsidR="00412165" w:rsidRPr="00365321" w:rsidRDefault="00412165" w:rsidP="00412165">
      <w:pPr>
        <w:pStyle w:val="28"/>
        <w:numPr>
          <w:ilvl w:val="2"/>
          <w:numId w:val="78"/>
        </w:numPr>
        <w:tabs>
          <w:tab w:val="clear" w:pos="2340"/>
          <w:tab w:val="left" w:pos="720"/>
          <w:tab w:val="left" w:pos="1080"/>
          <w:tab w:val="left" w:pos="1134"/>
        </w:tabs>
        <w:spacing w:before="0" w:beforeAutospacing="0" w:after="0" w:afterAutospacing="0" w:line="240" w:lineRule="auto"/>
        <w:ind w:left="0" w:firstLine="709"/>
        <w:jc w:val="both"/>
      </w:pPr>
      <w:r w:rsidRPr="00365321">
        <w:rPr>
          <w:b/>
        </w:rPr>
        <w:t>Уголовно-процессуальный кодекс Российской Федерации</w:t>
      </w:r>
      <w:r w:rsidRPr="00365321">
        <w:t xml:space="preserve"> [Текст] : кодекс от 18 декабря 2001 г. № 174-ФЗ (ред. от 27.12.2018 г.) // СЗ РФ. - 2001. - № 52. - Ст. 4921.</w:t>
      </w:r>
    </w:p>
    <w:p w:rsidR="00412165" w:rsidRPr="00365321" w:rsidRDefault="00412165" w:rsidP="00412165">
      <w:pPr>
        <w:pStyle w:val="28"/>
        <w:numPr>
          <w:ilvl w:val="2"/>
          <w:numId w:val="78"/>
        </w:numPr>
        <w:tabs>
          <w:tab w:val="clear" w:pos="2340"/>
          <w:tab w:val="left" w:pos="720"/>
          <w:tab w:val="left" w:pos="1080"/>
          <w:tab w:val="left" w:pos="1134"/>
        </w:tabs>
        <w:spacing w:before="0" w:beforeAutospacing="0" w:after="0" w:afterAutospacing="0" w:line="240" w:lineRule="auto"/>
        <w:ind w:left="0" w:firstLine="709"/>
        <w:jc w:val="both"/>
      </w:pPr>
      <w:r w:rsidRPr="00365321">
        <w:rPr>
          <w:b/>
        </w:rPr>
        <w:t>Уголовно-исполнительный кодекс Российской Федерации</w:t>
      </w:r>
      <w:r w:rsidRPr="00365321">
        <w:t xml:space="preserve"> [Текст] : кодекс от 8 января 1997 г. № 1-ФЗ (ред. от 27.12.2018 г.) // СЗ РФ. - 1997. - № 2. - Ст. 198.</w:t>
      </w:r>
    </w:p>
    <w:p w:rsidR="00412165" w:rsidRPr="00365321" w:rsidRDefault="00412165" w:rsidP="00412165">
      <w:pPr>
        <w:pStyle w:val="28"/>
        <w:numPr>
          <w:ilvl w:val="2"/>
          <w:numId w:val="78"/>
        </w:numPr>
        <w:tabs>
          <w:tab w:val="clear" w:pos="2340"/>
          <w:tab w:val="left" w:pos="720"/>
          <w:tab w:val="left" w:pos="1080"/>
          <w:tab w:val="left" w:pos="1134"/>
        </w:tabs>
        <w:spacing w:before="0" w:beforeAutospacing="0" w:after="0" w:afterAutospacing="0" w:line="240" w:lineRule="auto"/>
        <w:ind w:left="0" w:firstLine="567"/>
        <w:jc w:val="both"/>
      </w:pPr>
      <w:r w:rsidRPr="00365321">
        <w:t>О прокуратуре Российской Федерации [Текст] : Федер. закон от 17 января 1992 г. № 2202-1 (ред. от 27.12.2018 г.) // СЗ РФ - 1995. - № 47. - Ст. 4472.</w:t>
      </w:r>
    </w:p>
    <w:p w:rsidR="00412165" w:rsidRPr="00365321" w:rsidRDefault="00412165" w:rsidP="00412165">
      <w:pPr>
        <w:pStyle w:val="28"/>
        <w:numPr>
          <w:ilvl w:val="2"/>
          <w:numId w:val="78"/>
        </w:numPr>
        <w:tabs>
          <w:tab w:val="clear" w:pos="2340"/>
          <w:tab w:val="left" w:pos="720"/>
          <w:tab w:val="left" w:pos="1080"/>
          <w:tab w:val="left" w:pos="1134"/>
        </w:tabs>
        <w:spacing w:before="0" w:beforeAutospacing="0" w:after="0" w:afterAutospacing="0" w:line="240" w:lineRule="auto"/>
        <w:ind w:left="0" w:firstLine="567"/>
        <w:jc w:val="both"/>
      </w:pPr>
      <w:r w:rsidRPr="00365321">
        <w:t>О содержании под стражей подозреваемых и обвиняемых в совершении преступлений [Текст] : Федер. закон от 15 июля 1995 г. № 103-ФЗ (ред. от 19.07.2018 г.) // СЗ РФ. - 1995. - № 29. - Ст. 2759.</w:t>
      </w:r>
    </w:p>
    <w:p w:rsidR="00412165" w:rsidRPr="00365321" w:rsidRDefault="00412165" w:rsidP="00412165">
      <w:pPr>
        <w:pStyle w:val="28"/>
        <w:numPr>
          <w:ilvl w:val="2"/>
          <w:numId w:val="78"/>
        </w:numPr>
        <w:tabs>
          <w:tab w:val="clear" w:pos="2340"/>
          <w:tab w:val="left" w:pos="851"/>
          <w:tab w:val="left" w:pos="1080"/>
          <w:tab w:val="left" w:pos="1134"/>
        </w:tabs>
        <w:spacing w:before="0" w:beforeAutospacing="0" w:after="0" w:afterAutospacing="0" w:line="240" w:lineRule="auto"/>
        <w:ind w:left="0" w:firstLine="567"/>
        <w:jc w:val="both"/>
      </w:pPr>
      <w:r w:rsidRPr="00365321">
        <w:t>О системе и структуре федеральных органов исполнительной власти [Текст] : Указ Президента от 9 марта 2004 г. № 314 (ред. от 28.09.2017 г.) // СЗ РФ. - 2004. - № 11. - Ст. 945.</w:t>
      </w:r>
    </w:p>
    <w:p w:rsidR="00412165" w:rsidRPr="00365321" w:rsidRDefault="00412165" w:rsidP="00412165">
      <w:pPr>
        <w:tabs>
          <w:tab w:val="left" w:pos="851"/>
          <w:tab w:val="left" w:pos="1080"/>
        </w:tabs>
        <w:suppressAutoHyphens/>
        <w:overflowPunct w:val="0"/>
        <w:autoSpaceDE w:val="0"/>
        <w:autoSpaceDN w:val="0"/>
        <w:adjustRightInd w:val="0"/>
        <w:spacing w:before="0" w:beforeAutospacing="0" w:after="0" w:afterAutospacing="0"/>
        <w:ind w:firstLine="567"/>
        <w:jc w:val="right"/>
        <w:rPr>
          <w:b/>
          <w:sz w:val="20"/>
          <w:szCs w:val="20"/>
        </w:rPr>
      </w:pPr>
    </w:p>
    <w:p w:rsidR="00412165" w:rsidRPr="00365321" w:rsidRDefault="00412165" w:rsidP="00412165">
      <w:pPr>
        <w:tabs>
          <w:tab w:val="left" w:pos="851"/>
          <w:tab w:val="left" w:pos="1080"/>
        </w:tabs>
        <w:suppressAutoHyphens/>
        <w:spacing w:before="0" w:beforeAutospacing="0" w:after="0" w:afterAutospacing="0"/>
        <w:ind w:firstLine="567"/>
        <w:jc w:val="both"/>
        <w:rPr>
          <w:b/>
          <w:sz w:val="20"/>
          <w:szCs w:val="20"/>
        </w:rPr>
      </w:pPr>
      <w:r w:rsidRPr="00365321">
        <w:rPr>
          <w:b/>
          <w:sz w:val="20"/>
          <w:szCs w:val="20"/>
        </w:rPr>
        <w:t>Основная литература</w:t>
      </w:r>
    </w:p>
    <w:p w:rsidR="004C6998" w:rsidRPr="004C6998" w:rsidRDefault="004C6998" w:rsidP="004C6998">
      <w:pPr>
        <w:pStyle w:val="affffffffff0"/>
        <w:numPr>
          <w:ilvl w:val="0"/>
          <w:numId w:val="84"/>
        </w:numPr>
        <w:tabs>
          <w:tab w:val="left" w:pos="851"/>
          <w:tab w:val="left" w:pos="1080"/>
        </w:tabs>
        <w:suppressAutoHyphens/>
        <w:spacing w:before="0" w:beforeAutospacing="0" w:after="0" w:afterAutospacing="0"/>
        <w:jc w:val="both"/>
        <w:rPr>
          <w:rFonts w:ascii="Times New Roman" w:eastAsia="Times New Roman" w:hAnsi="Times New Roman" w:cs="Times New Roman"/>
          <w:sz w:val="20"/>
          <w:szCs w:val="20"/>
        </w:rPr>
      </w:pPr>
      <w:r w:rsidRPr="004C6998">
        <w:rPr>
          <w:rFonts w:ascii="Times New Roman" w:eastAsia="Times New Roman" w:hAnsi="Times New Roman" w:cs="Times New Roman"/>
          <w:sz w:val="20"/>
          <w:szCs w:val="20"/>
        </w:rPr>
        <w:t>Бажанов А.В. Уголовно-исполнительное право. Общая часть [Электронный ресурс]: рабочий учебник / Бажанов А.В. - 2022. - http://library.roweb.online</w:t>
      </w:r>
    </w:p>
    <w:p w:rsidR="004C6998" w:rsidRPr="004C6998" w:rsidRDefault="004C6998" w:rsidP="004C6998">
      <w:pPr>
        <w:pStyle w:val="affffffffff0"/>
        <w:numPr>
          <w:ilvl w:val="0"/>
          <w:numId w:val="84"/>
        </w:numPr>
        <w:tabs>
          <w:tab w:val="left" w:pos="851"/>
          <w:tab w:val="left" w:pos="1080"/>
        </w:tabs>
        <w:suppressAutoHyphens/>
        <w:spacing w:before="0" w:beforeAutospacing="0" w:after="0" w:afterAutospacing="0"/>
        <w:jc w:val="both"/>
        <w:rPr>
          <w:rFonts w:ascii="Times New Roman" w:eastAsia="Times New Roman" w:hAnsi="Times New Roman" w:cs="Times New Roman"/>
          <w:sz w:val="20"/>
          <w:szCs w:val="20"/>
        </w:rPr>
      </w:pPr>
      <w:r w:rsidRPr="004C6998">
        <w:rPr>
          <w:rFonts w:ascii="Times New Roman" w:eastAsia="Times New Roman" w:hAnsi="Times New Roman" w:cs="Times New Roman"/>
          <w:sz w:val="20"/>
          <w:szCs w:val="20"/>
        </w:rPr>
        <w:t>Бажанов А.В. Уголовно-исполнительное право. Особенная часть [Электронный ресурс]: рабочий учебник / Бажанов А.В. - 2022. - http://library.roweb.online</w:t>
      </w:r>
    </w:p>
    <w:p w:rsidR="004C6998" w:rsidRPr="004C6998" w:rsidRDefault="004C6998" w:rsidP="004C6998">
      <w:pPr>
        <w:pStyle w:val="affffffffff0"/>
        <w:numPr>
          <w:ilvl w:val="0"/>
          <w:numId w:val="84"/>
        </w:numPr>
        <w:tabs>
          <w:tab w:val="left" w:pos="851"/>
          <w:tab w:val="left" w:pos="1080"/>
        </w:tabs>
        <w:suppressAutoHyphens/>
        <w:spacing w:before="0" w:beforeAutospacing="0" w:after="0" w:afterAutospacing="0"/>
        <w:jc w:val="both"/>
        <w:rPr>
          <w:rFonts w:ascii="Times New Roman" w:eastAsia="Times New Roman" w:hAnsi="Times New Roman" w:cs="Times New Roman"/>
          <w:sz w:val="20"/>
          <w:szCs w:val="20"/>
        </w:rPr>
      </w:pPr>
      <w:r w:rsidRPr="004C6998">
        <w:rPr>
          <w:rFonts w:ascii="Times New Roman" w:eastAsia="Times New Roman" w:hAnsi="Times New Roman" w:cs="Times New Roman"/>
          <w:sz w:val="20"/>
          <w:szCs w:val="20"/>
        </w:rPr>
        <w:t>Бажанов А.В. Основные положения уголовно-исполнительного права зарубежных государств [Электронный ресурс]: рабочий учебник / Бажанов А.В. - 2022. - http://library.roweb.online</w:t>
      </w:r>
    </w:p>
    <w:p w:rsidR="004C6998" w:rsidRPr="004C6998" w:rsidRDefault="004C6998" w:rsidP="004C6998">
      <w:pPr>
        <w:pStyle w:val="affffffffff0"/>
        <w:numPr>
          <w:ilvl w:val="0"/>
          <w:numId w:val="84"/>
        </w:numPr>
        <w:tabs>
          <w:tab w:val="left" w:pos="851"/>
          <w:tab w:val="left" w:pos="1080"/>
        </w:tabs>
        <w:suppressAutoHyphens/>
        <w:spacing w:before="0" w:beforeAutospacing="0" w:after="0" w:afterAutospacing="0"/>
        <w:jc w:val="both"/>
        <w:rPr>
          <w:rFonts w:ascii="Times New Roman" w:eastAsia="Times New Roman" w:hAnsi="Times New Roman" w:cs="Times New Roman"/>
          <w:sz w:val="20"/>
          <w:szCs w:val="20"/>
        </w:rPr>
      </w:pPr>
      <w:r w:rsidRPr="004C6998">
        <w:rPr>
          <w:rFonts w:ascii="Times New Roman" w:eastAsia="Times New Roman" w:hAnsi="Times New Roman" w:cs="Times New Roman"/>
          <w:sz w:val="20"/>
          <w:szCs w:val="20"/>
        </w:rPr>
        <w:t xml:space="preserve">Уголовно-исполнительное право: учебное пособие для студентов вузов, обучающихся по направлению подготовки «Юриспруденция» / Н. Д. Эриашвили, Е. А. Антонян, М. Д. Давитадзе [и др.]; под редакцией С. М. Иншакова, А. П. Скибы, Н. Д. Эриашвили. — 12-е изд. — Москва: ЮНИТИ-ДАНА, 2020. — 296 c. — ISBN 978-5-238-03303-7. — Текст: электронный // Цифровой образовательный ресурс IPR SMART: [сайт]. — URL: </w:t>
      </w:r>
      <w:hyperlink r:id="rId8" w:history="1">
        <w:r w:rsidRPr="004C6998">
          <w:rPr>
            <w:rStyle w:val="af1"/>
            <w:rFonts w:ascii="Times New Roman" w:eastAsia="Times New Roman" w:hAnsi="Times New Roman" w:cs="Times New Roman"/>
            <w:sz w:val="20"/>
            <w:szCs w:val="20"/>
          </w:rPr>
          <w:t>https://www.iprbookshop.ru/109235.html</w:t>
        </w:r>
      </w:hyperlink>
    </w:p>
    <w:p w:rsidR="004C6998" w:rsidRDefault="004C6998" w:rsidP="004C6998">
      <w:pPr>
        <w:tabs>
          <w:tab w:val="left" w:pos="851"/>
          <w:tab w:val="left" w:pos="1080"/>
        </w:tabs>
        <w:suppressAutoHyphens/>
        <w:spacing w:before="0" w:beforeAutospacing="0" w:after="0" w:afterAutospacing="0"/>
        <w:ind w:firstLine="567"/>
        <w:jc w:val="both"/>
        <w:rPr>
          <w:rFonts w:eastAsia="Times New Roman"/>
          <w:sz w:val="20"/>
          <w:szCs w:val="20"/>
        </w:rPr>
      </w:pPr>
    </w:p>
    <w:p w:rsidR="00412165" w:rsidRPr="00365321" w:rsidRDefault="00412165" w:rsidP="004C6998">
      <w:pPr>
        <w:tabs>
          <w:tab w:val="left" w:pos="851"/>
          <w:tab w:val="left" w:pos="1080"/>
        </w:tabs>
        <w:suppressAutoHyphens/>
        <w:spacing w:before="0" w:beforeAutospacing="0" w:after="0" w:afterAutospacing="0"/>
        <w:ind w:firstLine="567"/>
        <w:jc w:val="both"/>
        <w:rPr>
          <w:bCs/>
          <w:sz w:val="20"/>
          <w:szCs w:val="20"/>
        </w:rPr>
      </w:pPr>
      <w:r w:rsidRPr="00365321">
        <w:rPr>
          <w:b/>
          <w:sz w:val="20"/>
          <w:szCs w:val="20"/>
        </w:rPr>
        <w:t>Дополнительная литература</w:t>
      </w:r>
    </w:p>
    <w:p w:rsidR="00412165" w:rsidRPr="004C6998" w:rsidRDefault="00412165" w:rsidP="004C6998">
      <w:pPr>
        <w:pStyle w:val="affffffffff0"/>
        <w:numPr>
          <w:ilvl w:val="0"/>
          <w:numId w:val="85"/>
        </w:numPr>
        <w:tabs>
          <w:tab w:val="left" w:pos="851"/>
          <w:tab w:val="left" w:pos="1134"/>
        </w:tabs>
        <w:suppressAutoHyphens/>
        <w:spacing w:before="0" w:beforeAutospacing="0" w:after="0" w:afterAutospacing="0"/>
        <w:ind w:left="1068"/>
        <w:jc w:val="both"/>
        <w:rPr>
          <w:rFonts w:ascii="Times New Roman" w:eastAsia="Times New Roman" w:hAnsi="Times New Roman" w:cs="Times New Roman"/>
          <w:sz w:val="20"/>
          <w:szCs w:val="20"/>
        </w:rPr>
      </w:pPr>
      <w:r w:rsidRPr="004C6998">
        <w:rPr>
          <w:rFonts w:ascii="Times New Roman" w:eastAsia="Times New Roman" w:hAnsi="Times New Roman" w:cs="Times New Roman"/>
          <w:sz w:val="20"/>
          <w:szCs w:val="20"/>
        </w:rPr>
        <w:t>Ментюкова М.А. Уголовно-исполнительное пр</w:t>
      </w:r>
      <w:r w:rsidR="004C6998">
        <w:rPr>
          <w:rFonts w:ascii="Times New Roman" w:eastAsia="Times New Roman" w:hAnsi="Times New Roman" w:cs="Times New Roman"/>
          <w:sz w:val="20"/>
          <w:szCs w:val="20"/>
        </w:rPr>
        <w:t>аво России [Электронный ресурс]</w:t>
      </w:r>
      <w:r w:rsidRPr="004C6998">
        <w:rPr>
          <w:rFonts w:ascii="Times New Roman" w:eastAsia="Times New Roman" w:hAnsi="Times New Roman" w:cs="Times New Roman"/>
          <w:sz w:val="20"/>
          <w:szCs w:val="20"/>
        </w:rPr>
        <w:t>: учебное пособие / М.А. Ментюкова. — Электрон. текстовые данные. — Тамбов: Тамбовский государственный технический университет, ЭБС АСВ, 2015. — 80 c. — 978-5-8265-1402-3. — Режим доступа: http://www.iprbookshop.ru/64602</w:t>
      </w:r>
    </w:p>
    <w:p w:rsidR="00412165" w:rsidRPr="004C6998" w:rsidRDefault="00412165" w:rsidP="004C6998">
      <w:pPr>
        <w:pStyle w:val="affffffffff0"/>
        <w:numPr>
          <w:ilvl w:val="0"/>
          <w:numId w:val="85"/>
        </w:numPr>
        <w:tabs>
          <w:tab w:val="left" w:pos="851"/>
          <w:tab w:val="left" w:pos="1134"/>
        </w:tabs>
        <w:suppressAutoHyphens/>
        <w:spacing w:before="0" w:beforeAutospacing="0" w:after="0" w:afterAutospacing="0"/>
        <w:ind w:left="1068"/>
        <w:jc w:val="both"/>
        <w:rPr>
          <w:rFonts w:ascii="Times New Roman" w:eastAsia="Times New Roman" w:hAnsi="Times New Roman" w:cs="Times New Roman"/>
          <w:sz w:val="20"/>
          <w:szCs w:val="20"/>
        </w:rPr>
      </w:pPr>
      <w:r w:rsidRPr="004C6998">
        <w:rPr>
          <w:rFonts w:ascii="Times New Roman" w:eastAsia="Times New Roman" w:hAnsi="Times New Roman" w:cs="Times New Roman"/>
          <w:sz w:val="20"/>
          <w:szCs w:val="20"/>
        </w:rPr>
        <w:t xml:space="preserve">Журкина О.В. Уголовно-исполнительное право [Электронный ресурс]: учебное пособие / О.В. Журкина. — Электрон. текстовые данные. — Оренбург: Оренбургский государственный университет, ЭБС АСВ, 2014. — 169 c. — 2227-8397. — Режим доступа: </w:t>
      </w:r>
      <w:hyperlink r:id="rId9" w:history="1">
        <w:r w:rsidRPr="004C6998">
          <w:rPr>
            <w:rStyle w:val="af1"/>
            <w:rFonts w:ascii="Times New Roman" w:eastAsia="Times New Roman" w:hAnsi="Times New Roman" w:cs="Times New Roman"/>
            <w:sz w:val="20"/>
            <w:szCs w:val="20"/>
          </w:rPr>
          <w:t>http://www.iprbookshop.ru/33660</w:t>
        </w:r>
      </w:hyperlink>
    </w:p>
    <w:p w:rsidR="00412165" w:rsidRPr="004C6998" w:rsidRDefault="00412165" w:rsidP="004C6998">
      <w:pPr>
        <w:tabs>
          <w:tab w:val="left" w:pos="851"/>
          <w:tab w:val="left" w:pos="1080"/>
        </w:tabs>
        <w:suppressAutoHyphens/>
        <w:spacing w:before="0" w:beforeAutospacing="0" w:after="0" w:afterAutospacing="0"/>
        <w:ind w:left="348"/>
        <w:jc w:val="both"/>
        <w:rPr>
          <w:b/>
          <w:sz w:val="20"/>
          <w:szCs w:val="20"/>
        </w:rPr>
      </w:pPr>
    </w:p>
    <w:p w:rsidR="00412165" w:rsidRPr="00365321" w:rsidRDefault="009E0147" w:rsidP="00412165">
      <w:pPr>
        <w:tabs>
          <w:tab w:val="left" w:pos="851"/>
          <w:tab w:val="left" w:pos="1080"/>
        </w:tabs>
        <w:suppressAutoHyphens/>
        <w:spacing w:before="0" w:beforeAutospacing="0" w:after="0" w:afterAutospacing="0"/>
        <w:ind w:firstLine="567"/>
        <w:jc w:val="both"/>
        <w:rPr>
          <w:b/>
          <w:sz w:val="20"/>
          <w:szCs w:val="20"/>
        </w:rPr>
      </w:pPr>
      <w:r>
        <w:rPr>
          <w:b/>
          <w:sz w:val="20"/>
          <w:szCs w:val="20"/>
        </w:rPr>
        <w:t>7</w:t>
      </w:r>
      <w:r w:rsidR="00412165" w:rsidRPr="00365321">
        <w:rPr>
          <w:b/>
          <w:sz w:val="20"/>
          <w:szCs w:val="20"/>
        </w:rPr>
        <w:t>.2. Ресурсы информационно-телекоммуникационной сети «Интернет»</w:t>
      </w:r>
    </w:p>
    <w:p w:rsidR="00412165" w:rsidRPr="00365321" w:rsidRDefault="00412165" w:rsidP="00412165">
      <w:pPr>
        <w:tabs>
          <w:tab w:val="left" w:pos="851"/>
          <w:tab w:val="left" w:pos="1134"/>
          <w:tab w:val="left" w:pos="2060"/>
        </w:tabs>
        <w:spacing w:before="0" w:beforeAutospacing="0" w:after="0" w:afterAutospacing="0"/>
        <w:ind w:firstLine="567"/>
        <w:jc w:val="both"/>
        <w:rPr>
          <w:sz w:val="20"/>
          <w:szCs w:val="20"/>
        </w:rPr>
      </w:pPr>
      <w:r w:rsidRPr="00365321">
        <w:rPr>
          <w:sz w:val="20"/>
          <w:szCs w:val="20"/>
        </w:rPr>
        <w:t xml:space="preserve">- </w:t>
      </w:r>
      <w:r w:rsidRPr="00365321">
        <w:rPr>
          <w:sz w:val="20"/>
          <w:szCs w:val="20"/>
          <w:lang w:val="en-US"/>
        </w:rPr>
        <w:t>https</w:t>
      </w:r>
      <w:r w:rsidRPr="00365321">
        <w:rPr>
          <w:sz w:val="20"/>
          <w:szCs w:val="20"/>
        </w:rPr>
        <w:t>://</w:t>
      </w:r>
      <w:r w:rsidRPr="00365321">
        <w:rPr>
          <w:sz w:val="20"/>
          <w:szCs w:val="20"/>
          <w:lang w:val="en-US"/>
        </w:rPr>
        <w:t>rg</w:t>
      </w:r>
      <w:r w:rsidRPr="00365321">
        <w:rPr>
          <w:sz w:val="20"/>
          <w:szCs w:val="20"/>
        </w:rPr>
        <w:t>.</w:t>
      </w:r>
      <w:r w:rsidRPr="00365321">
        <w:rPr>
          <w:sz w:val="20"/>
          <w:szCs w:val="20"/>
          <w:lang w:val="en-US"/>
        </w:rPr>
        <w:t>ru</w:t>
      </w:r>
      <w:r w:rsidRPr="00365321">
        <w:rPr>
          <w:sz w:val="20"/>
          <w:szCs w:val="20"/>
        </w:rPr>
        <w:t>/  («Российская газета»)</w:t>
      </w:r>
    </w:p>
    <w:p w:rsidR="00582C52" w:rsidRDefault="00582C52" w:rsidP="00582C52">
      <w:pPr>
        <w:tabs>
          <w:tab w:val="left" w:pos="851"/>
          <w:tab w:val="left" w:pos="1080"/>
        </w:tabs>
        <w:suppressAutoHyphens/>
        <w:spacing w:before="0" w:beforeAutospacing="0" w:after="0" w:afterAutospacing="0"/>
        <w:ind w:firstLine="567"/>
        <w:jc w:val="both"/>
        <w:rPr>
          <w:b/>
          <w:sz w:val="20"/>
          <w:szCs w:val="20"/>
        </w:rPr>
      </w:pPr>
    </w:p>
    <w:p w:rsidR="00477F57" w:rsidRDefault="009E0147" w:rsidP="00477F57">
      <w:pPr>
        <w:spacing w:before="0" w:beforeAutospacing="0" w:after="0" w:afterAutospacing="0"/>
        <w:ind w:firstLine="709"/>
        <w:jc w:val="both"/>
        <w:rPr>
          <w:b/>
          <w:sz w:val="20"/>
        </w:rPr>
      </w:pPr>
      <w:r>
        <w:rPr>
          <w:b/>
          <w:sz w:val="20"/>
        </w:rPr>
        <w:lastRenderedPageBreak/>
        <w:t>8</w:t>
      </w:r>
      <w:r w:rsidR="00477F57">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77F57" w:rsidRDefault="00477F57" w:rsidP="00477F57">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477F57" w:rsidRDefault="00477F57" w:rsidP="00477F57">
      <w:pPr>
        <w:spacing w:before="0" w:beforeAutospacing="0" w:after="0" w:afterAutospacing="0"/>
        <w:ind w:firstLine="709"/>
        <w:jc w:val="both"/>
        <w:rPr>
          <w:sz w:val="20"/>
        </w:rPr>
      </w:pPr>
      <w:r>
        <w:rPr>
          <w:sz w:val="20"/>
        </w:rPr>
        <w:t xml:space="preserve">- </w:t>
      </w:r>
      <w:r w:rsidR="00CC67D5" w:rsidRPr="00CC67D5">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77F57" w:rsidRDefault="00477F57" w:rsidP="00477F57">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12165" w:rsidRPr="00A90F7A" w:rsidRDefault="00477F57" w:rsidP="00477F57">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412165" w:rsidRPr="00A90F7A" w:rsidRDefault="00412165" w:rsidP="0041216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90F7A">
        <w:rPr>
          <w:i/>
          <w:sz w:val="20"/>
          <w:szCs w:val="20"/>
        </w:rPr>
        <w:t>Лицензионное программное обеспечение (в том числе, отечественного производства):</w:t>
      </w:r>
    </w:p>
    <w:p w:rsidR="00412165" w:rsidRPr="00A90F7A" w:rsidRDefault="00412165" w:rsidP="00412165">
      <w:pPr>
        <w:spacing w:before="0" w:beforeAutospacing="0" w:after="0" w:afterAutospacing="0"/>
        <w:ind w:firstLine="709"/>
        <w:rPr>
          <w:sz w:val="20"/>
          <w:szCs w:val="20"/>
        </w:rPr>
      </w:pPr>
      <w:r w:rsidRPr="00A90F7A">
        <w:rPr>
          <w:sz w:val="20"/>
          <w:szCs w:val="20"/>
        </w:rPr>
        <w:t xml:space="preserve">Операционная система </w:t>
      </w:r>
      <w:r w:rsidRPr="00A90F7A">
        <w:rPr>
          <w:sz w:val="20"/>
          <w:szCs w:val="20"/>
          <w:lang w:val="en-US"/>
        </w:rPr>
        <w:t>Windows</w:t>
      </w:r>
      <w:r w:rsidRPr="00A90F7A">
        <w:rPr>
          <w:sz w:val="20"/>
          <w:szCs w:val="20"/>
        </w:rPr>
        <w:t xml:space="preserve"> </w:t>
      </w:r>
      <w:r w:rsidRPr="00A90F7A">
        <w:rPr>
          <w:sz w:val="20"/>
          <w:szCs w:val="20"/>
          <w:lang w:val="en-US"/>
        </w:rPr>
        <w:t>Professional</w:t>
      </w:r>
      <w:r w:rsidRPr="00A90F7A">
        <w:rPr>
          <w:sz w:val="20"/>
          <w:szCs w:val="20"/>
        </w:rPr>
        <w:t xml:space="preserve"> 10</w:t>
      </w:r>
    </w:p>
    <w:p w:rsidR="00412165" w:rsidRPr="00A90F7A" w:rsidRDefault="00412165" w:rsidP="00412165">
      <w:pPr>
        <w:spacing w:before="0" w:beforeAutospacing="0" w:after="0" w:afterAutospacing="0"/>
        <w:ind w:firstLine="709"/>
        <w:rPr>
          <w:sz w:val="20"/>
          <w:szCs w:val="20"/>
        </w:rPr>
      </w:pPr>
      <w:r w:rsidRPr="00A90F7A">
        <w:rPr>
          <w:sz w:val="20"/>
          <w:szCs w:val="20"/>
        </w:rPr>
        <w:t>ПО браузер – приложение операционной системы, предназначенное для просмотра Web-страниц</w:t>
      </w:r>
    </w:p>
    <w:p w:rsidR="00412165" w:rsidRPr="00A90F7A" w:rsidRDefault="00412165" w:rsidP="00412165">
      <w:pPr>
        <w:spacing w:before="0" w:beforeAutospacing="0" w:after="0" w:afterAutospacing="0"/>
        <w:ind w:firstLine="709"/>
        <w:rPr>
          <w:sz w:val="20"/>
          <w:szCs w:val="20"/>
        </w:rPr>
      </w:pPr>
      <w:r w:rsidRPr="00A90F7A">
        <w:rPr>
          <w:sz w:val="20"/>
          <w:szCs w:val="20"/>
        </w:rPr>
        <w:t>Платформа проведения аттестационных процедур с использованием каналов связи (отечественное ПО)</w:t>
      </w:r>
    </w:p>
    <w:p w:rsidR="00412165" w:rsidRPr="00A90F7A" w:rsidRDefault="00412165" w:rsidP="00412165">
      <w:pPr>
        <w:spacing w:before="0" w:beforeAutospacing="0" w:after="0" w:afterAutospacing="0"/>
        <w:ind w:firstLine="709"/>
        <w:rPr>
          <w:sz w:val="20"/>
          <w:szCs w:val="20"/>
        </w:rPr>
      </w:pPr>
      <w:r w:rsidRPr="00A90F7A">
        <w:rPr>
          <w:sz w:val="20"/>
          <w:szCs w:val="20"/>
        </w:rPr>
        <w:t>Платформа проведения вебинаров (отечественное ПО)</w:t>
      </w:r>
    </w:p>
    <w:p w:rsidR="00412165" w:rsidRPr="00A90F7A" w:rsidRDefault="00412165" w:rsidP="00412165">
      <w:pPr>
        <w:spacing w:before="0" w:beforeAutospacing="0" w:after="0" w:afterAutospacing="0"/>
        <w:ind w:firstLine="709"/>
        <w:rPr>
          <w:sz w:val="20"/>
          <w:szCs w:val="20"/>
        </w:rPr>
      </w:pPr>
      <w:r w:rsidRPr="00A90F7A">
        <w:rPr>
          <w:sz w:val="20"/>
          <w:szCs w:val="20"/>
        </w:rPr>
        <w:t>Информационная технология. Онлайн тестирование цифровой платформы Ровеб (отечественное ПО)</w:t>
      </w:r>
    </w:p>
    <w:p w:rsidR="00412165" w:rsidRPr="00A90F7A" w:rsidRDefault="00412165" w:rsidP="00412165">
      <w:pPr>
        <w:spacing w:before="0" w:beforeAutospacing="0" w:after="0" w:afterAutospacing="0"/>
        <w:ind w:firstLine="709"/>
        <w:rPr>
          <w:sz w:val="20"/>
          <w:szCs w:val="20"/>
        </w:rPr>
      </w:pPr>
      <w:r w:rsidRPr="00A90F7A">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412165" w:rsidRPr="00A90F7A" w:rsidRDefault="00412165" w:rsidP="00412165">
      <w:pPr>
        <w:spacing w:before="0" w:beforeAutospacing="0" w:after="0" w:afterAutospacing="0"/>
        <w:ind w:firstLine="709"/>
        <w:rPr>
          <w:sz w:val="20"/>
          <w:szCs w:val="20"/>
        </w:rPr>
      </w:pPr>
      <w:r w:rsidRPr="00A90F7A">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412165" w:rsidRPr="00CD6B4D" w:rsidRDefault="00412165" w:rsidP="00412165">
      <w:pPr>
        <w:spacing w:before="0" w:beforeAutospacing="0" w:after="0" w:afterAutospacing="0"/>
        <w:ind w:firstLine="709"/>
        <w:rPr>
          <w:sz w:val="20"/>
          <w:szCs w:val="20"/>
        </w:rPr>
      </w:pPr>
      <w:r w:rsidRPr="00A90F7A">
        <w:rPr>
          <w:sz w:val="20"/>
          <w:szCs w:val="20"/>
        </w:rPr>
        <w:t>Электронный информационный ресурс «Личная студия о</w:t>
      </w:r>
      <w:r>
        <w:rPr>
          <w:sz w:val="20"/>
          <w:szCs w:val="20"/>
        </w:rPr>
        <w:t>бучающегося» (отечественное ПО)</w:t>
      </w:r>
    </w:p>
    <w:p w:rsidR="00412165" w:rsidRPr="00A90F7A" w:rsidRDefault="00412165" w:rsidP="0041216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90F7A">
        <w:rPr>
          <w:i/>
          <w:sz w:val="20"/>
          <w:szCs w:val="20"/>
        </w:rPr>
        <w:t>Свободно распространяемое программное обеспечение (в том числе отечественного производства):</w:t>
      </w:r>
    </w:p>
    <w:p w:rsidR="00412165" w:rsidRPr="00A90F7A" w:rsidRDefault="00412165" w:rsidP="00412165">
      <w:pPr>
        <w:spacing w:before="0" w:beforeAutospacing="0" w:after="0" w:afterAutospacing="0"/>
        <w:ind w:firstLine="709"/>
        <w:rPr>
          <w:sz w:val="20"/>
          <w:szCs w:val="20"/>
        </w:rPr>
      </w:pPr>
      <w:r w:rsidRPr="00A90F7A">
        <w:rPr>
          <w:sz w:val="20"/>
          <w:szCs w:val="20"/>
        </w:rPr>
        <w:t>Мой Офис Веб-редакторы https://edit.myoffice.ru (отечественное ПО)</w:t>
      </w:r>
    </w:p>
    <w:p w:rsidR="00412165" w:rsidRPr="00A90F7A" w:rsidRDefault="00412165" w:rsidP="00412165">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OpenOffice.Org Calc. </w:t>
      </w:r>
    </w:p>
    <w:p w:rsidR="00412165" w:rsidRPr="00A90F7A" w:rsidRDefault="00CB2E8C" w:rsidP="00412165">
      <w:pPr>
        <w:spacing w:before="0" w:beforeAutospacing="0" w:after="0" w:afterAutospacing="0"/>
        <w:ind w:firstLine="709"/>
        <w:rPr>
          <w:sz w:val="20"/>
          <w:szCs w:val="20"/>
          <w:lang w:val="en-US"/>
        </w:rPr>
      </w:pPr>
      <w:hyperlink r:id="rId10" w:history="1">
        <w:r w:rsidR="00412165" w:rsidRPr="00A90F7A">
          <w:rPr>
            <w:sz w:val="20"/>
            <w:szCs w:val="20"/>
            <w:lang w:val="en-US"/>
          </w:rPr>
          <w:t>http://qsp.su/tools/onlinehelp/about_license_gpl_russian.html</w:t>
        </w:r>
      </w:hyperlink>
      <w:r w:rsidR="00412165" w:rsidRPr="00A90F7A">
        <w:rPr>
          <w:sz w:val="20"/>
          <w:szCs w:val="20"/>
          <w:lang w:val="en-US"/>
        </w:rPr>
        <w:t xml:space="preserve"> </w:t>
      </w:r>
    </w:p>
    <w:p w:rsidR="00412165" w:rsidRPr="00A90F7A" w:rsidRDefault="00412165" w:rsidP="00412165">
      <w:pPr>
        <w:spacing w:before="0" w:beforeAutospacing="0" w:after="0" w:afterAutospacing="0"/>
        <w:ind w:firstLine="709"/>
        <w:rPr>
          <w:sz w:val="20"/>
          <w:szCs w:val="20"/>
        </w:rPr>
      </w:pPr>
      <w:r w:rsidRPr="00A90F7A">
        <w:rPr>
          <w:sz w:val="20"/>
          <w:szCs w:val="20"/>
        </w:rPr>
        <w:t>ПО OpenOffice.Org.Base</w:t>
      </w:r>
    </w:p>
    <w:p w:rsidR="00412165" w:rsidRPr="00A90F7A" w:rsidRDefault="00CB2E8C" w:rsidP="00412165">
      <w:pPr>
        <w:spacing w:before="0" w:beforeAutospacing="0" w:after="0" w:afterAutospacing="0"/>
        <w:ind w:firstLine="709"/>
        <w:rPr>
          <w:sz w:val="20"/>
          <w:szCs w:val="20"/>
        </w:rPr>
      </w:pPr>
      <w:hyperlink r:id="rId11" w:history="1">
        <w:r w:rsidR="00412165" w:rsidRPr="00A90F7A">
          <w:rPr>
            <w:sz w:val="20"/>
            <w:szCs w:val="20"/>
          </w:rPr>
          <w:t>http://qsp.su/tools/onlinehelp/about_license_gpl_russian.html</w:t>
        </w:r>
      </w:hyperlink>
    </w:p>
    <w:p w:rsidR="00412165" w:rsidRPr="00A90F7A" w:rsidRDefault="00412165" w:rsidP="00412165">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OpenOffice.org.Impress </w:t>
      </w:r>
    </w:p>
    <w:p w:rsidR="00412165" w:rsidRPr="00A90F7A" w:rsidRDefault="00CB2E8C" w:rsidP="00412165">
      <w:pPr>
        <w:spacing w:before="0" w:beforeAutospacing="0" w:after="0" w:afterAutospacing="0"/>
        <w:ind w:firstLine="709"/>
        <w:rPr>
          <w:sz w:val="20"/>
          <w:szCs w:val="20"/>
          <w:lang w:val="en-US"/>
        </w:rPr>
      </w:pPr>
      <w:hyperlink r:id="rId12" w:history="1">
        <w:r w:rsidR="00412165" w:rsidRPr="00A90F7A">
          <w:rPr>
            <w:sz w:val="20"/>
            <w:szCs w:val="20"/>
            <w:lang w:val="en-US"/>
          </w:rPr>
          <w:t>http://qsp.su/tools/onlinehelp/about_license_gpl_russian.html</w:t>
        </w:r>
      </w:hyperlink>
      <w:r w:rsidR="00412165" w:rsidRPr="00A90F7A">
        <w:rPr>
          <w:sz w:val="20"/>
          <w:szCs w:val="20"/>
          <w:lang w:val="en-US"/>
        </w:rPr>
        <w:t xml:space="preserve"> </w:t>
      </w:r>
    </w:p>
    <w:p w:rsidR="00412165" w:rsidRPr="00A90F7A" w:rsidRDefault="00412165" w:rsidP="00412165">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OpenOffice.Org Writer </w:t>
      </w:r>
    </w:p>
    <w:p w:rsidR="00412165" w:rsidRPr="00A90F7A" w:rsidRDefault="00CB2E8C" w:rsidP="00412165">
      <w:pPr>
        <w:spacing w:before="0" w:beforeAutospacing="0" w:after="0" w:afterAutospacing="0"/>
        <w:ind w:firstLine="709"/>
        <w:rPr>
          <w:sz w:val="20"/>
          <w:szCs w:val="20"/>
          <w:lang w:val="en-US"/>
        </w:rPr>
      </w:pPr>
      <w:hyperlink r:id="rId13" w:history="1">
        <w:r w:rsidR="00412165" w:rsidRPr="00A90F7A">
          <w:rPr>
            <w:sz w:val="20"/>
            <w:szCs w:val="20"/>
            <w:lang w:val="en-US"/>
          </w:rPr>
          <w:t>http://qsp.su/tools/onlinehelp/about_license_gpl_russian.html</w:t>
        </w:r>
      </w:hyperlink>
    </w:p>
    <w:p w:rsidR="00412165" w:rsidRPr="00A90F7A" w:rsidRDefault="00412165" w:rsidP="00412165">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Open Office.org Draw</w:t>
      </w:r>
    </w:p>
    <w:p w:rsidR="00412165" w:rsidRPr="00A90F7A" w:rsidRDefault="00CB2E8C" w:rsidP="00412165">
      <w:pPr>
        <w:spacing w:before="0" w:beforeAutospacing="0" w:after="0" w:afterAutospacing="0"/>
        <w:ind w:firstLine="709"/>
        <w:rPr>
          <w:sz w:val="20"/>
          <w:szCs w:val="20"/>
          <w:lang w:val="en-US"/>
        </w:rPr>
      </w:pPr>
      <w:hyperlink r:id="rId14" w:history="1">
        <w:r w:rsidR="00412165" w:rsidRPr="00A90F7A">
          <w:rPr>
            <w:sz w:val="20"/>
            <w:szCs w:val="20"/>
            <w:lang w:val="en-US"/>
          </w:rPr>
          <w:t>http://qsp.su/tools/onlinehelp/about_license_gpl_russian.html</w:t>
        </w:r>
      </w:hyperlink>
    </w:p>
    <w:p w:rsidR="00412165" w:rsidRPr="00A90F7A" w:rsidRDefault="00412165" w:rsidP="00412165">
      <w:pPr>
        <w:spacing w:before="0" w:beforeAutospacing="0" w:after="0" w:afterAutospacing="0"/>
        <w:ind w:firstLine="709"/>
        <w:rPr>
          <w:sz w:val="20"/>
          <w:szCs w:val="20"/>
        </w:rPr>
      </w:pPr>
      <w:r w:rsidRPr="00A90F7A">
        <w:rPr>
          <w:sz w:val="20"/>
          <w:szCs w:val="20"/>
        </w:rPr>
        <w:t xml:space="preserve">ПО «Блокнот» - стандартное приложение операционной системы (MS Windows, Android и т.д.), </w:t>
      </w:r>
    </w:p>
    <w:p w:rsidR="00412165" w:rsidRPr="00CD6B4D" w:rsidRDefault="00412165" w:rsidP="00412165">
      <w:pPr>
        <w:spacing w:before="0" w:beforeAutospacing="0" w:after="0" w:afterAutospacing="0"/>
        <w:ind w:firstLine="709"/>
        <w:rPr>
          <w:sz w:val="20"/>
          <w:szCs w:val="20"/>
        </w:rPr>
      </w:pPr>
      <w:r w:rsidRPr="00A90F7A">
        <w:rPr>
          <w:sz w:val="20"/>
          <w:szCs w:val="20"/>
        </w:rPr>
        <w:t>предназна</w:t>
      </w:r>
      <w:r>
        <w:rPr>
          <w:sz w:val="20"/>
          <w:szCs w:val="20"/>
        </w:rPr>
        <w:t>ченное для работы с текстами; </w:t>
      </w:r>
    </w:p>
    <w:p w:rsidR="00412165" w:rsidRPr="00CD6B4D" w:rsidRDefault="00412165" w:rsidP="0041216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90F7A">
        <w:rPr>
          <w:i/>
          <w:sz w:val="20"/>
          <w:szCs w:val="20"/>
        </w:rPr>
        <w:t>Современны</w:t>
      </w:r>
      <w:r>
        <w:rPr>
          <w:i/>
          <w:sz w:val="20"/>
          <w:szCs w:val="20"/>
        </w:rPr>
        <w:t>е профессиональные базы данных:</w:t>
      </w:r>
    </w:p>
    <w:p w:rsidR="0055443D" w:rsidRPr="0055443D" w:rsidRDefault="0055443D" w:rsidP="0055443D">
      <w:pPr>
        <w:spacing w:before="0" w:beforeAutospacing="0" w:after="0" w:afterAutospacing="0"/>
        <w:ind w:firstLine="709"/>
        <w:rPr>
          <w:sz w:val="20"/>
          <w:szCs w:val="20"/>
        </w:rPr>
      </w:pPr>
      <w:r w:rsidRPr="0055443D">
        <w:rPr>
          <w:sz w:val="20"/>
          <w:szCs w:val="20"/>
        </w:rPr>
        <w:t xml:space="preserve">Реестр профессиональных стандартов https://profstandart.rosmintrud.ru/obshchiy-informatsionnyy-blok/natsionalnyy-reestr-professionalnykh-standartov/reestr-professionalnykh-standartov/ </w:t>
      </w:r>
    </w:p>
    <w:p w:rsidR="0055443D" w:rsidRPr="0055443D" w:rsidRDefault="0055443D" w:rsidP="0055443D">
      <w:pPr>
        <w:spacing w:before="0" w:beforeAutospacing="0" w:after="0" w:afterAutospacing="0"/>
        <w:ind w:firstLine="709"/>
        <w:rPr>
          <w:sz w:val="20"/>
          <w:szCs w:val="20"/>
        </w:rPr>
      </w:pPr>
      <w:r w:rsidRPr="0055443D">
        <w:rPr>
          <w:sz w:val="20"/>
          <w:szCs w:val="20"/>
        </w:rPr>
        <w:t xml:space="preserve">Реестр студентов/ординаторов/аспирантов/ассистентов-стажеров https://www.mos.ru/karta-moskvicha/services-proverka-grazhdanina-v-reestre-studentov/ </w:t>
      </w:r>
    </w:p>
    <w:p w:rsidR="0055443D" w:rsidRPr="0055443D" w:rsidRDefault="0055443D" w:rsidP="0055443D">
      <w:pPr>
        <w:spacing w:before="0" w:beforeAutospacing="0" w:after="0" w:afterAutospacing="0"/>
        <w:ind w:firstLine="709"/>
        <w:rPr>
          <w:sz w:val="20"/>
          <w:szCs w:val="20"/>
        </w:rPr>
      </w:pPr>
      <w:r w:rsidRPr="0055443D">
        <w:rPr>
          <w:sz w:val="20"/>
          <w:szCs w:val="20"/>
        </w:rPr>
        <w:t>Общероссийская общественная организация «Ассоциация Юристов России» - http://www.alrf.ru/</w:t>
      </w:r>
    </w:p>
    <w:p w:rsidR="0055443D" w:rsidRPr="0055443D" w:rsidRDefault="0055443D" w:rsidP="0055443D">
      <w:pPr>
        <w:spacing w:before="0" w:beforeAutospacing="0" w:after="0" w:afterAutospacing="0"/>
        <w:ind w:firstLine="709"/>
        <w:rPr>
          <w:sz w:val="20"/>
          <w:szCs w:val="20"/>
        </w:rPr>
      </w:pPr>
      <w:r w:rsidRPr="0055443D">
        <w:rPr>
          <w:sz w:val="20"/>
          <w:szCs w:val="20"/>
        </w:rPr>
        <w:t xml:space="preserve">Федеральная палата адвокатов- http://fparf.ru </w:t>
      </w:r>
    </w:p>
    <w:p w:rsidR="0055443D" w:rsidRPr="0055443D" w:rsidRDefault="0055443D" w:rsidP="0055443D">
      <w:pPr>
        <w:spacing w:before="0" w:beforeAutospacing="0" w:after="0" w:afterAutospacing="0"/>
        <w:ind w:firstLine="709"/>
        <w:rPr>
          <w:sz w:val="20"/>
          <w:szCs w:val="20"/>
        </w:rPr>
      </w:pPr>
      <w:r w:rsidRPr="0055443D">
        <w:rPr>
          <w:sz w:val="20"/>
          <w:szCs w:val="20"/>
        </w:rPr>
        <w:t xml:space="preserve">Адвокатская палата города Москвы- http://www.advokatymoscow.ru </w:t>
      </w:r>
    </w:p>
    <w:p w:rsidR="0055443D" w:rsidRPr="0055443D" w:rsidRDefault="0055443D" w:rsidP="0055443D">
      <w:pPr>
        <w:spacing w:before="0" w:beforeAutospacing="0" w:after="0" w:afterAutospacing="0"/>
        <w:ind w:firstLine="709"/>
        <w:rPr>
          <w:sz w:val="20"/>
          <w:szCs w:val="20"/>
        </w:rPr>
      </w:pPr>
      <w:r w:rsidRPr="0055443D">
        <w:rPr>
          <w:sz w:val="20"/>
          <w:szCs w:val="20"/>
        </w:rPr>
        <w:t xml:space="preserve">Конституционный суд РФ - http://www.ksrf.ru </w:t>
      </w:r>
    </w:p>
    <w:p w:rsidR="0055443D" w:rsidRPr="0055443D" w:rsidRDefault="0055443D" w:rsidP="0055443D">
      <w:pPr>
        <w:spacing w:before="0" w:beforeAutospacing="0" w:after="0" w:afterAutospacing="0"/>
        <w:ind w:firstLine="709"/>
        <w:rPr>
          <w:sz w:val="20"/>
          <w:szCs w:val="20"/>
        </w:rPr>
      </w:pPr>
      <w:r w:rsidRPr="0055443D">
        <w:rPr>
          <w:sz w:val="20"/>
          <w:szCs w:val="20"/>
        </w:rPr>
        <w:t>Верховный Суд Российской Федерации - http://www.vsrf.ru</w:t>
      </w:r>
    </w:p>
    <w:p w:rsidR="0055443D" w:rsidRPr="0055443D" w:rsidRDefault="0055443D" w:rsidP="0055443D">
      <w:pPr>
        <w:spacing w:before="0" w:beforeAutospacing="0" w:after="0" w:afterAutospacing="0"/>
        <w:ind w:firstLine="709"/>
        <w:rPr>
          <w:sz w:val="20"/>
          <w:szCs w:val="20"/>
        </w:rPr>
      </w:pPr>
      <w:r w:rsidRPr="0055443D">
        <w:rPr>
          <w:sz w:val="20"/>
          <w:szCs w:val="20"/>
        </w:rPr>
        <w:t xml:space="preserve">Федеральные Арбитражные Суды Российской Федерации - http://www.arbitr.ru </w:t>
      </w:r>
    </w:p>
    <w:p w:rsidR="0055443D" w:rsidRPr="0055443D" w:rsidRDefault="0055443D" w:rsidP="0055443D">
      <w:pPr>
        <w:spacing w:before="0" w:beforeAutospacing="0" w:after="0" w:afterAutospacing="0"/>
        <w:ind w:firstLine="709"/>
        <w:rPr>
          <w:sz w:val="20"/>
          <w:szCs w:val="20"/>
        </w:rPr>
      </w:pPr>
      <w:r w:rsidRPr="0055443D">
        <w:rPr>
          <w:sz w:val="20"/>
          <w:szCs w:val="20"/>
        </w:rPr>
        <w:t xml:space="preserve">Следственный комитет Российской Федерации - https://sledcom.ru </w:t>
      </w:r>
    </w:p>
    <w:p w:rsidR="0055443D" w:rsidRPr="0055443D" w:rsidRDefault="0055443D" w:rsidP="0055443D">
      <w:pPr>
        <w:spacing w:before="0" w:beforeAutospacing="0" w:after="0" w:afterAutospacing="0"/>
        <w:ind w:firstLine="709"/>
        <w:rPr>
          <w:sz w:val="20"/>
          <w:szCs w:val="20"/>
        </w:rPr>
      </w:pPr>
      <w:r w:rsidRPr="0055443D">
        <w:rPr>
          <w:sz w:val="20"/>
          <w:szCs w:val="20"/>
        </w:rPr>
        <w:t xml:space="preserve">Министерство внутренних дел Российской Федерации - https://мвд.рф </w:t>
      </w:r>
    </w:p>
    <w:p w:rsidR="0055443D" w:rsidRPr="0055443D" w:rsidRDefault="0055443D" w:rsidP="0055443D">
      <w:pPr>
        <w:spacing w:before="0" w:beforeAutospacing="0" w:after="0" w:afterAutospacing="0"/>
        <w:ind w:firstLine="709"/>
        <w:rPr>
          <w:sz w:val="20"/>
          <w:szCs w:val="20"/>
        </w:rPr>
      </w:pPr>
      <w:r w:rsidRPr="0055443D">
        <w:rPr>
          <w:sz w:val="20"/>
          <w:szCs w:val="20"/>
        </w:rPr>
        <w:t xml:space="preserve">Генеральная прокуратура РФ - https://genproc.gov.ru </w:t>
      </w:r>
    </w:p>
    <w:p w:rsidR="0055443D" w:rsidRDefault="0055443D" w:rsidP="0055443D">
      <w:pPr>
        <w:spacing w:before="0" w:beforeAutospacing="0" w:after="0" w:afterAutospacing="0"/>
        <w:ind w:firstLine="709"/>
        <w:rPr>
          <w:sz w:val="20"/>
          <w:szCs w:val="20"/>
        </w:rPr>
      </w:pPr>
      <w:r w:rsidRPr="0055443D">
        <w:rPr>
          <w:sz w:val="20"/>
          <w:szCs w:val="20"/>
        </w:rPr>
        <w:t xml:space="preserve">Федеральная нотариальная палата - </w:t>
      </w:r>
      <w:hyperlink r:id="rId15" w:history="1">
        <w:r w:rsidRPr="006447E1">
          <w:rPr>
            <w:rStyle w:val="af1"/>
            <w:sz w:val="20"/>
            <w:szCs w:val="20"/>
          </w:rPr>
          <w:t>https://notariat.ru/ru-ru</w:t>
        </w:r>
      </w:hyperlink>
      <w:r w:rsidRPr="0055443D">
        <w:rPr>
          <w:sz w:val="20"/>
          <w:szCs w:val="20"/>
        </w:rPr>
        <w:t xml:space="preserve"> </w:t>
      </w:r>
    </w:p>
    <w:p w:rsidR="00412165" w:rsidRPr="00CD6B4D" w:rsidRDefault="00412165" w:rsidP="0055443D">
      <w:pPr>
        <w:spacing w:before="0" w:beforeAutospacing="0" w:after="0" w:afterAutospacing="0"/>
        <w:ind w:firstLine="709"/>
        <w:rPr>
          <w:sz w:val="20"/>
          <w:szCs w:val="20"/>
        </w:rPr>
      </w:pPr>
      <w:r w:rsidRPr="00CD6B4D">
        <w:rPr>
          <w:sz w:val="20"/>
          <w:szCs w:val="20"/>
        </w:rPr>
        <w:t xml:space="preserve">Научная электронная библиотека. </w:t>
      </w:r>
      <w:hyperlink r:id="rId16" w:history="1">
        <w:r w:rsidRPr="00CD6B4D">
          <w:rPr>
            <w:sz w:val="20"/>
            <w:szCs w:val="20"/>
          </w:rPr>
          <w:t>http://elibrary.ru</w:t>
        </w:r>
      </w:hyperlink>
    </w:p>
    <w:p w:rsidR="00412165" w:rsidRPr="00CD6B4D" w:rsidRDefault="00412165" w:rsidP="00412165">
      <w:pPr>
        <w:spacing w:before="0" w:beforeAutospacing="0" w:after="0" w:afterAutospacing="0"/>
        <w:ind w:firstLine="709"/>
        <w:rPr>
          <w:sz w:val="20"/>
          <w:szCs w:val="20"/>
        </w:rPr>
      </w:pPr>
      <w:r w:rsidRPr="00CD6B4D">
        <w:rPr>
          <w:sz w:val="20"/>
          <w:szCs w:val="20"/>
        </w:rPr>
        <w:t>Электронно-библиотечная система IPRbooks (ЭБС IPRbooks) – электронная библиотека по всем отраслям знаний http://www.iprbookshop.ru</w:t>
      </w:r>
    </w:p>
    <w:p w:rsidR="00F74751" w:rsidRPr="00D52134" w:rsidRDefault="00F74751" w:rsidP="00F7475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F74751" w:rsidRPr="0048691E" w:rsidRDefault="00F74751" w:rsidP="00F74751">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F74751" w:rsidRPr="00D52134" w:rsidRDefault="00F74751" w:rsidP="00F74751">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0417C1" w:rsidRDefault="00841522" w:rsidP="00412165"/>
    <w:sectPr w:rsidR="00841522" w:rsidRPr="000417C1" w:rsidSect="0098605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E8C" w:rsidRDefault="00CB2E8C" w:rsidP="009E0147">
      <w:pPr>
        <w:spacing w:before="0" w:after="0"/>
      </w:pPr>
      <w:r>
        <w:separator/>
      </w:r>
    </w:p>
  </w:endnote>
  <w:endnote w:type="continuationSeparator" w:id="0">
    <w:p w:rsidR="00CB2E8C" w:rsidRDefault="00CB2E8C" w:rsidP="009E01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E8C" w:rsidRDefault="00CB2E8C" w:rsidP="009E0147">
      <w:pPr>
        <w:spacing w:before="0" w:after="0"/>
      </w:pPr>
      <w:r>
        <w:separator/>
      </w:r>
    </w:p>
  </w:footnote>
  <w:footnote w:type="continuationSeparator" w:id="0">
    <w:p w:rsidR="00CB2E8C" w:rsidRDefault="00CB2E8C" w:rsidP="009E014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3381C2C"/>
    <w:multiLevelType w:val="multilevel"/>
    <w:tmpl w:val="03381C2C"/>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91C2693"/>
    <w:multiLevelType w:val="multilevel"/>
    <w:tmpl w:val="091C2693"/>
    <w:lvl w:ilvl="0">
      <w:start w:val="1"/>
      <w:numFmt w:val="decimal"/>
      <w:lvlText w:val="%1."/>
      <w:lvlJc w:val="left"/>
      <w:pPr>
        <w:tabs>
          <w:tab w:val="num" w:pos="1070"/>
        </w:tabs>
        <w:ind w:left="107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0"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A2A783E"/>
    <w:multiLevelType w:val="multilevel"/>
    <w:tmpl w:val="1A2A783E"/>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A514C31"/>
    <w:multiLevelType w:val="multilevel"/>
    <w:tmpl w:val="1A514C31"/>
    <w:lvl w:ilvl="0">
      <w:start w:val="1"/>
      <w:numFmt w:val="decimal"/>
      <w:lvlText w:val="%1."/>
      <w:lvlJc w:val="left"/>
      <w:pPr>
        <w:tabs>
          <w:tab w:val="num" w:pos="1174"/>
        </w:tabs>
        <w:ind w:left="1174" w:hanging="360"/>
      </w:pPr>
      <w:rPr>
        <w:rFonts w:cs="Times New Roman"/>
      </w:rPr>
    </w:lvl>
    <w:lvl w:ilvl="1">
      <w:start w:val="1"/>
      <w:numFmt w:val="lowerLetter"/>
      <w:lvlText w:val="%2."/>
      <w:lvlJc w:val="left"/>
      <w:pPr>
        <w:tabs>
          <w:tab w:val="num" w:pos="1354"/>
        </w:tabs>
        <w:ind w:left="1354" w:hanging="360"/>
      </w:pPr>
    </w:lvl>
    <w:lvl w:ilvl="2">
      <w:start w:val="1"/>
      <w:numFmt w:val="lowerRoman"/>
      <w:lvlText w:val="%3."/>
      <w:lvlJc w:val="right"/>
      <w:pPr>
        <w:tabs>
          <w:tab w:val="num" w:pos="2074"/>
        </w:tabs>
        <w:ind w:left="2074" w:hanging="180"/>
      </w:pPr>
    </w:lvl>
    <w:lvl w:ilvl="3">
      <w:start w:val="1"/>
      <w:numFmt w:val="decimal"/>
      <w:lvlText w:val="%4."/>
      <w:lvlJc w:val="left"/>
      <w:pPr>
        <w:tabs>
          <w:tab w:val="num" w:pos="2794"/>
        </w:tabs>
        <w:ind w:left="2794" w:hanging="360"/>
      </w:pPr>
    </w:lvl>
    <w:lvl w:ilvl="4">
      <w:start w:val="1"/>
      <w:numFmt w:val="lowerLetter"/>
      <w:lvlText w:val="%5."/>
      <w:lvlJc w:val="left"/>
      <w:pPr>
        <w:tabs>
          <w:tab w:val="num" w:pos="3514"/>
        </w:tabs>
        <w:ind w:left="3514" w:hanging="360"/>
      </w:pPr>
    </w:lvl>
    <w:lvl w:ilvl="5">
      <w:start w:val="1"/>
      <w:numFmt w:val="lowerRoman"/>
      <w:lvlText w:val="%6."/>
      <w:lvlJc w:val="right"/>
      <w:pPr>
        <w:tabs>
          <w:tab w:val="num" w:pos="4234"/>
        </w:tabs>
        <w:ind w:left="4234" w:hanging="180"/>
      </w:pPr>
    </w:lvl>
    <w:lvl w:ilvl="6">
      <w:start w:val="1"/>
      <w:numFmt w:val="decimal"/>
      <w:lvlText w:val="%7."/>
      <w:lvlJc w:val="left"/>
      <w:pPr>
        <w:tabs>
          <w:tab w:val="num" w:pos="4954"/>
        </w:tabs>
        <w:ind w:left="4954" w:hanging="360"/>
      </w:pPr>
    </w:lvl>
    <w:lvl w:ilvl="7">
      <w:start w:val="1"/>
      <w:numFmt w:val="lowerLetter"/>
      <w:lvlText w:val="%8."/>
      <w:lvlJc w:val="left"/>
      <w:pPr>
        <w:tabs>
          <w:tab w:val="num" w:pos="5674"/>
        </w:tabs>
        <w:ind w:left="5674" w:hanging="360"/>
      </w:pPr>
    </w:lvl>
    <w:lvl w:ilvl="8">
      <w:start w:val="1"/>
      <w:numFmt w:val="lowerRoman"/>
      <w:lvlText w:val="%9."/>
      <w:lvlJc w:val="right"/>
      <w:pPr>
        <w:tabs>
          <w:tab w:val="num" w:pos="6394"/>
        </w:tabs>
        <w:ind w:left="6394" w:hanging="180"/>
      </w:p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DB24FA5"/>
    <w:multiLevelType w:val="multilevel"/>
    <w:tmpl w:val="2DB24FA5"/>
    <w:lvl w:ilvl="0">
      <w:start w:val="1"/>
      <w:numFmt w:val="decimal"/>
      <w:lvlText w:val="%1."/>
      <w:lvlJc w:val="left"/>
      <w:pPr>
        <w:tabs>
          <w:tab w:val="num" w:pos="540"/>
        </w:tabs>
        <w:ind w:left="540" w:hanging="360"/>
      </w:pPr>
      <w:rPr>
        <w:rFonts w:cs="Times New Roman"/>
        <w:b w:val="0"/>
        <w:color w:val="auto"/>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3" w15:restartNumberingAfterBreak="0">
    <w:nsid w:val="2E5D505E"/>
    <w:multiLevelType w:val="hybridMultilevel"/>
    <w:tmpl w:val="BB10ED28"/>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58C0C46"/>
    <w:multiLevelType w:val="hybridMultilevel"/>
    <w:tmpl w:val="FE721C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72128C7"/>
    <w:multiLevelType w:val="multilevel"/>
    <w:tmpl w:val="372128C7"/>
    <w:lvl w:ilvl="0">
      <w:start w:val="1"/>
      <w:numFmt w:val="decimal"/>
      <w:lvlText w:val="%1"/>
      <w:lvlJc w:val="left"/>
      <w:pPr>
        <w:tabs>
          <w:tab w:val="num" w:pos="720"/>
        </w:tabs>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99A7DC4"/>
    <w:multiLevelType w:val="multilevel"/>
    <w:tmpl w:val="399A7DC4"/>
    <w:lvl w:ilvl="0">
      <w:start w:val="2"/>
      <w:numFmt w:val="bullet"/>
      <w:lvlText w:val="-"/>
      <w:lvlJc w:val="left"/>
      <w:pPr>
        <w:tabs>
          <w:tab w:val="num" w:pos="1894"/>
        </w:tabs>
        <w:ind w:left="1894" w:hanging="360"/>
      </w:pPr>
      <w:rPr>
        <w:rFonts w:ascii="Times New Roman" w:hAnsi="Times New Roman" w:hint="default"/>
      </w:rPr>
    </w:lvl>
    <w:lvl w:ilvl="1">
      <w:start w:val="1"/>
      <w:numFmt w:val="bullet"/>
      <w:lvlText w:val="o"/>
      <w:lvlJc w:val="left"/>
      <w:pPr>
        <w:tabs>
          <w:tab w:val="num" w:pos="1894"/>
        </w:tabs>
        <w:ind w:left="1894" w:hanging="360"/>
      </w:pPr>
      <w:rPr>
        <w:rFonts w:ascii="Courier New" w:hAnsi="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43"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F9D2469"/>
    <w:multiLevelType w:val="multilevel"/>
    <w:tmpl w:val="3F9D2469"/>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7"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4827500"/>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6" w15:restartNumberingAfterBreak="0">
    <w:nsid w:val="461A0C04"/>
    <w:multiLevelType w:val="multilevel"/>
    <w:tmpl w:val="461A0C04"/>
    <w:lvl w:ilvl="0">
      <w:start w:val="1"/>
      <w:numFmt w:val="decimal"/>
      <w:lvlText w:val="%1."/>
      <w:lvlJc w:val="left"/>
      <w:pPr>
        <w:tabs>
          <w:tab w:val="num" w:pos="540"/>
        </w:tabs>
        <w:ind w:left="54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77D4BD5"/>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54AD3DAD"/>
    <w:multiLevelType w:val="multilevel"/>
    <w:tmpl w:val="54AD3DAD"/>
    <w:lvl w:ilvl="0">
      <w:start w:val="1"/>
      <w:numFmt w:val="decimal"/>
      <w:lvlText w:val="%1."/>
      <w:lvlJc w:val="left"/>
      <w:pPr>
        <w:tabs>
          <w:tab w:val="num" w:pos="1174"/>
        </w:tabs>
        <w:ind w:left="1174"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901461A"/>
    <w:multiLevelType w:val="multilevel"/>
    <w:tmpl w:val="5901461A"/>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4"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5" w15:restartNumberingAfterBreak="0">
    <w:nsid w:val="6058679A"/>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08B0FBC"/>
    <w:multiLevelType w:val="multilevel"/>
    <w:tmpl w:val="608B0FBC"/>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8"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9" w15:restartNumberingAfterBreak="0">
    <w:nsid w:val="6733530D"/>
    <w:multiLevelType w:val="multilevel"/>
    <w:tmpl w:val="6733530D"/>
    <w:lvl w:ilvl="0">
      <w:start w:val="1"/>
      <w:numFmt w:val="decimal"/>
      <w:lvlText w:val="%1."/>
      <w:lvlJc w:val="left"/>
      <w:pPr>
        <w:tabs>
          <w:tab w:val="num" w:pos="864"/>
        </w:tabs>
        <w:ind w:left="864" w:hanging="360"/>
      </w:pPr>
      <w:rPr>
        <w:rFonts w:cs="Times New Roman"/>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1"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3" w15:restartNumberingAfterBreak="0">
    <w:nsid w:val="6F2074C9"/>
    <w:multiLevelType w:val="multilevel"/>
    <w:tmpl w:val="6F2074C9"/>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7" w15:restartNumberingAfterBreak="0">
    <w:nsid w:val="724E6256"/>
    <w:multiLevelType w:val="multilevel"/>
    <w:tmpl w:val="724E6256"/>
    <w:lvl w:ilvl="0">
      <w:start w:val="1"/>
      <w:numFmt w:val="bullet"/>
      <w:lvlText w:val=""/>
      <w:lvlJc w:val="left"/>
      <w:pPr>
        <w:tabs>
          <w:tab w:val="num" w:pos="437"/>
        </w:tabs>
        <w:ind w:left="437" w:hanging="360"/>
      </w:pPr>
      <w:rPr>
        <w:rFonts w:ascii="Symbol" w:hAnsi="Symbol" w:hint="default"/>
      </w:rPr>
    </w:lvl>
    <w:lvl w:ilvl="1">
      <w:start w:val="1"/>
      <w:numFmt w:val="bullet"/>
      <w:lvlText w:val="o"/>
      <w:lvlJc w:val="left"/>
      <w:pPr>
        <w:tabs>
          <w:tab w:val="num" w:pos="797"/>
        </w:tabs>
        <w:ind w:left="797" w:hanging="360"/>
      </w:pPr>
      <w:rPr>
        <w:rFonts w:ascii="Courier New" w:hAnsi="Courier New" w:hint="default"/>
      </w:rPr>
    </w:lvl>
    <w:lvl w:ilvl="2">
      <w:start w:val="1"/>
      <w:numFmt w:val="bullet"/>
      <w:lvlText w:val=""/>
      <w:lvlJc w:val="left"/>
      <w:pPr>
        <w:tabs>
          <w:tab w:val="num" w:pos="1517"/>
        </w:tabs>
        <w:ind w:left="1517" w:hanging="360"/>
      </w:pPr>
      <w:rPr>
        <w:rFonts w:ascii="Wingdings" w:hAnsi="Wingdings" w:hint="default"/>
      </w:rPr>
    </w:lvl>
    <w:lvl w:ilvl="3">
      <w:start w:val="1"/>
      <w:numFmt w:val="bullet"/>
      <w:lvlText w:val=""/>
      <w:lvlJc w:val="left"/>
      <w:pPr>
        <w:tabs>
          <w:tab w:val="num" w:pos="2237"/>
        </w:tabs>
        <w:ind w:left="2237" w:hanging="360"/>
      </w:pPr>
      <w:rPr>
        <w:rFonts w:ascii="Symbol" w:hAnsi="Symbol" w:hint="default"/>
      </w:rPr>
    </w:lvl>
    <w:lvl w:ilvl="4">
      <w:start w:val="1"/>
      <w:numFmt w:val="bullet"/>
      <w:lvlText w:val="o"/>
      <w:lvlJc w:val="left"/>
      <w:pPr>
        <w:tabs>
          <w:tab w:val="num" w:pos="2957"/>
        </w:tabs>
        <w:ind w:left="2957" w:hanging="360"/>
      </w:pPr>
      <w:rPr>
        <w:rFonts w:ascii="Courier New" w:hAnsi="Courier New" w:hint="default"/>
      </w:rPr>
    </w:lvl>
    <w:lvl w:ilvl="5">
      <w:start w:val="1"/>
      <w:numFmt w:val="bullet"/>
      <w:lvlText w:val=""/>
      <w:lvlJc w:val="left"/>
      <w:pPr>
        <w:tabs>
          <w:tab w:val="num" w:pos="3677"/>
        </w:tabs>
        <w:ind w:left="3677" w:hanging="360"/>
      </w:pPr>
      <w:rPr>
        <w:rFonts w:ascii="Wingdings" w:hAnsi="Wingdings" w:hint="default"/>
      </w:rPr>
    </w:lvl>
    <w:lvl w:ilvl="6">
      <w:start w:val="1"/>
      <w:numFmt w:val="bullet"/>
      <w:lvlText w:val=""/>
      <w:lvlJc w:val="left"/>
      <w:pPr>
        <w:tabs>
          <w:tab w:val="num" w:pos="4397"/>
        </w:tabs>
        <w:ind w:left="4397" w:hanging="360"/>
      </w:pPr>
      <w:rPr>
        <w:rFonts w:ascii="Symbol" w:hAnsi="Symbol" w:hint="default"/>
      </w:rPr>
    </w:lvl>
    <w:lvl w:ilvl="7">
      <w:start w:val="1"/>
      <w:numFmt w:val="bullet"/>
      <w:lvlText w:val="o"/>
      <w:lvlJc w:val="left"/>
      <w:pPr>
        <w:tabs>
          <w:tab w:val="num" w:pos="5117"/>
        </w:tabs>
        <w:ind w:left="5117" w:hanging="360"/>
      </w:pPr>
      <w:rPr>
        <w:rFonts w:ascii="Courier New" w:hAnsi="Courier New" w:hint="default"/>
      </w:rPr>
    </w:lvl>
    <w:lvl w:ilvl="8">
      <w:start w:val="1"/>
      <w:numFmt w:val="bullet"/>
      <w:lvlText w:val=""/>
      <w:lvlJc w:val="left"/>
      <w:pPr>
        <w:tabs>
          <w:tab w:val="num" w:pos="5837"/>
        </w:tabs>
        <w:ind w:left="5837" w:hanging="360"/>
      </w:pPr>
      <w:rPr>
        <w:rFonts w:ascii="Wingdings" w:hAnsi="Wingdings" w:hint="default"/>
      </w:rPr>
    </w:lvl>
  </w:abstractNum>
  <w:abstractNum w:abstractNumId="78"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9"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0"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1"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2" w15:restartNumberingAfterBreak="0">
    <w:nsid w:val="7F873E45"/>
    <w:multiLevelType w:val="multilevel"/>
    <w:tmpl w:val="7F873E4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21"/>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8"/>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9"/>
  </w:num>
  <w:num w:numId="15">
    <w:abstractNumId w:val="64"/>
  </w:num>
  <w:num w:numId="16">
    <w:abstractNumId w:val="37"/>
  </w:num>
  <w:num w:numId="17">
    <w:abstractNumId w:val="68"/>
  </w:num>
  <w:num w:numId="18">
    <w:abstractNumId w:val="75"/>
  </w:num>
  <w:num w:numId="19">
    <w:abstractNumId w:val="70"/>
  </w:num>
  <w:num w:numId="20">
    <w:abstractNumId w:val="10"/>
  </w:num>
  <w:num w:numId="21">
    <w:abstractNumId w:val="13"/>
  </w:num>
  <w:num w:numId="22">
    <w:abstractNumId w:val="16"/>
  </w:num>
  <w:num w:numId="23">
    <w:abstractNumId w:val="19"/>
  </w:num>
  <w:num w:numId="24">
    <w:abstractNumId w:val="24"/>
  </w:num>
  <w:num w:numId="25">
    <w:abstractNumId w:val="26"/>
  </w:num>
  <w:num w:numId="26">
    <w:abstractNumId w:val="34"/>
  </w:num>
  <w:num w:numId="27">
    <w:abstractNumId w:val="44"/>
  </w:num>
  <w:num w:numId="28">
    <w:abstractNumId w:val="45"/>
  </w:num>
  <w:num w:numId="29">
    <w:abstractNumId w:val="50"/>
  </w:num>
  <w:num w:numId="30">
    <w:abstractNumId w:val="51"/>
  </w:num>
  <w:num w:numId="31">
    <w:abstractNumId w:val="61"/>
  </w:num>
  <w:num w:numId="32">
    <w:abstractNumId w:val="63"/>
  </w:num>
  <w:num w:numId="33">
    <w:abstractNumId w:val="72"/>
  </w:num>
  <w:num w:numId="34">
    <w:abstractNumId w:val="76"/>
  </w:num>
  <w:num w:numId="35">
    <w:abstractNumId w:val="80"/>
  </w:num>
  <w:num w:numId="36">
    <w:abstractNumId w:val="81"/>
  </w:num>
  <w:num w:numId="37">
    <w:abstractNumId w:val="60"/>
  </w:num>
  <w:num w:numId="38">
    <w:abstractNumId w:val="49"/>
  </w:num>
  <w:num w:numId="39">
    <w:abstractNumId w:val="11"/>
  </w:num>
  <w:num w:numId="40">
    <w:abstractNumId w:val="8"/>
  </w:num>
  <w:num w:numId="41">
    <w:abstractNumId w:val="47"/>
  </w:num>
  <w:num w:numId="42">
    <w:abstractNumId w:val="35"/>
  </w:num>
  <w:num w:numId="43">
    <w:abstractNumId w:val="48"/>
  </w:num>
  <w:num w:numId="44">
    <w:abstractNumId w:val="43"/>
  </w:num>
  <w:num w:numId="45">
    <w:abstractNumId w:val="14"/>
  </w:num>
  <w:num w:numId="46">
    <w:abstractNumId w:val="27"/>
  </w:num>
  <w:num w:numId="47">
    <w:abstractNumId w:val="53"/>
  </w:num>
  <w:num w:numId="48">
    <w:abstractNumId w:val="15"/>
  </w:num>
  <w:num w:numId="49">
    <w:abstractNumId w:val="41"/>
  </w:num>
  <w:num w:numId="50">
    <w:abstractNumId w:val="38"/>
  </w:num>
  <w:num w:numId="51">
    <w:abstractNumId w:val="30"/>
  </w:num>
  <w:num w:numId="52">
    <w:abstractNumId w:val="31"/>
  </w:num>
  <w:num w:numId="53">
    <w:abstractNumId w:val="28"/>
  </w:num>
  <w:num w:numId="54">
    <w:abstractNumId w:val="54"/>
  </w:num>
  <w:num w:numId="55">
    <w:abstractNumId w:val="6"/>
  </w:num>
  <w:num w:numId="56">
    <w:abstractNumId w:val="18"/>
  </w:num>
  <w:num w:numId="57">
    <w:abstractNumId w:val="20"/>
  </w:num>
  <w:num w:numId="58">
    <w:abstractNumId w:val="21"/>
  </w:num>
  <w:num w:numId="59">
    <w:abstractNumId w:val="55"/>
  </w:num>
  <w:num w:numId="60">
    <w:abstractNumId w:val="67"/>
  </w:num>
  <w:num w:numId="61">
    <w:abstractNumId w:val="79"/>
  </w:num>
  <w:num w:numId="62">
    <w:abstractNumId w:val="40"/>
  </w:num>
  <w:num w:numId="63">
    <w:abstractNumId w:val="74"/>
  </w:num>
  <w:num w:numId="64">
    <w:abstractNumId w:val="77"/>
  </w:num>
  <w:num w:numId="65">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2"/>
  </w:num>
  <w:num w:numId="67">
    <w:abstractNumId w:val="42"/>
  </w:num>
  <w:num w:numId="68">
    <w:abstractNumId w:val="62"/>
  </w:num>
  <w:num w:numId="69">
    <w:abstractNumId w:val="66"/>
  </w:num>
  <w:num w:numId="70">
    <w:abstractNumId w:val="22"/>
  </w:num>
  <w:num w:numId="7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2"/>
  </w:num>
  <w:num w:numId="73">
    <w:abstractNumId w:val="59"/>
  </w:num>
  <w:num w:numId="74">
    <w:abstractNumId w:val="23"/>
  </w:num>
  <w:num w:numId="75">
    <w:abstractNumId w:val="73"/>
  </w:num>
  <w:num w:numId="76">
    <w:abstractNumId w:val="82"/>
  </w:num>
  <w:num w:numId="77">
    <w:abstractNumId w:val="39"/>
  </w:num>
  <w:num w:numId="78">
    <w:abstractNumId w:val="69"/>
  </w:num>
  <w:num w:numId="79">
    <w:abstractNumId w:val="9"/>
  </w:num>
  <w:num w:numId="80">
    <w:abstractNumId w:val="46"/>
  </w:num>
  <w:num w:numId="81">
    <w:abstractNumId w:val="52"/>
  </w:num>
  <w:num w:numId="82">
    <w:abstractNumId w:val="65"/>
  </w:num>
  <w:num w:numId="83">
    <w:abstractNumId w:val="57"/>
  </w:num>
  <w:num w:numId="84">
    <w:abstractNumId w:val="33"/>
  </w:num>
  <w:num w:numId="85">
    <w:abstractNumId w:val="3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17C1"/>
    <w:rsid w:val="00063455"/>
    <w:rsid w:val="000730E9"/>
    <w:rsid w:val="00077FC3"/>
    <w:rsid w:val="00080253"/>
    <w:rsid w:val="00133728"/>
    <w:rsid w:val="00165C42"/>
    <w:rsid w:val="001E775D"/>
    <w:rsid w:val="001F5317"/>
    <w:rsid w:val="002466FE"/>
    <w:rsid w:val="0026235D"/>
    <w:rsid w:val="002908BA"/>
    <w:rsid w:val="00297BC5"/>
    <w:rsid w:val="002E660F"/>
    <w:rsid w:val="00323212"/>
    <w:rsid w:val="003A5913"/>
    <w:rsid w:val="00412165"/>
    <w:rsid w:val="0043448A"/>
    <w:rsid w:val="00435998"/>
    <w:rsid w:val="00453DE3"/>
    <w:rsid w:val="00456B55"/>
    <w:rsid w:val="00477F57"/>
    <w:rsid w:val="004C5D7C"/>
    <w:rsid w:val="004C6998"/>
    <w:rsid w:val="004E4FF8"/>
    <w:rsid w:val="004E6D9C"/>
    <w:rsid w:val="005101C0"/>
    <w:rsid w:val="00510648"/>
    <w:rsid w:val="005260DA"/>
    <w:rsid w:val="0055443D"/>
    <w:rsid w:val="00582C52"/>
    <w:rsid w:val="0059353A"/>
    <w:rsid w:val="0061043F"/>
    <w:rsid w:val="006235C8"/>
    <w:rsid w:val="0066141A"/>
    <w:rsid w:val="00674063"/>
    <w:rsid w:val="00702859"/>
    <w:rsid w:val="007126B8"/>
    <w:rsid w:val="00715F3C"/>
    <w:rsid w:val="007663B6"/>
    <w:rsid w:val="0077314C"/>
    <w:rsid w:val="007976D0"/>
    <w:rsid w:val="007A59F3"/>
    <w:rsid w:val="007E35B3"/>
    <w:rsid w:val="007F1255"/>
    <w:rsid w:val="00827901"/>
    <w:rsid w:val="00841522"/>
    <w:rsid w:val="00851BE6"/>
    <w:rsid w:val="00857814"/>
    <w:rsid w:val="008C5BB4"/>
    <w:rsid w:val="00923FFC"/>
    <w:rsid w:val="00970959"/>
    <w:rsid w:val="00986055"/>
    <w:rsid w:val="00986B14"/>
    <w:rsid w:val="009E0147"/>
    <w:rsid w:val="009E4664"/>
    <w:rsid w:val="00A37989"/>
    <w:rsid w:val="00A76440"/>
    <w:rsid w:val="00B126F2"/>
    <w:rsid w:val="00B811EE"/>
    <w:rsid w:val="00BC75CD"/>
    <w:rsid w:val="00C632AE"/>
    <w:rsid w:val="00C65BB4"/>
    <w:rsid w:val="00C70737"/>
    <w:rsid w:val="00CA6F83"/>
    <w:rsid w:val="00CB2E8C"/>
    <w:rsid w:val="00CB468F"/>
    <w:rsid w:val="00CB6A3E"/>
    <w:rsid w:val="00CC67D5"/>
    <w:rsid w:val="00D02ACF"/>
    <w:rsid w:val="00DC01BD"/>
    <w:rsid w:val="00E10C97"/>
    <w:rsid w:val="00E651D6"/>
    <w:rsid w:val="00E70D4B"/>
    <w:rsid w:val="00E771D6"/>
    <w:rsid w:val="00EA2132"/>
    <w:rsid w:val="00ED71CA"/>
    <w:rsid w:val="00F223B1"/>
    <w:rsid w:val="00F231D8"/>
    <w:rsid w:val="00F25FD5"/>
    <w:rsid w:val="00F3023E"/>
    <w:rsid w:val="00F34B89"/>
    <w:rsid w:val="00F41BCB"/>
    <w:rsid w:val="00F74751"/>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5EB2F"/>
  <w15:docId w15:val="{AF732FEC-8183-4F6D-B361-E23053BDB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14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9235.html" TargetMode="External"/><Relationship Id="rId13" Type="http://schemas.openxmlformats.org/officeDocument/2006/relationships/hyperlink" Target="http://qsp.su/tools/onlinehelp/about_license_gpl_russian.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qsp.su/tools/onlinehelp/about_license_gpl_russian.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library.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qsp.su/tools/onlinehelp/about_license_gpl_russian.html" TargetMode="External"/><Relationship Id="rId5" Type="http://schemas.openxmlformats.org/officeDocument/2006/relationships/footnotes" Target="footnotes.xml"/><Relationship Id="rId15" Type="http://schemas.openxmlformats.org/officeDocument/2006/relationships/hyperlink" Target="https://notariat.ru/ru-ru"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www.iprbookshop.ru/33660" TargetMode="External"/><Relationship Id="rId14" Type="http://schemas.openxmlformats.org/officeDocument/2006/relationships/hyperlink" Target="http://www.infolex.narod.ru/gpl_gnu/gplru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7958</Words>
  <Characters>45361</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cp:lastPrinted>2022-10-24T13:21:00Z</cp:lastPrinted>
  <dcterms:created xsi:type="dcterms:W3CDTF">2023-04-23T06:35:00Z</dcterms:created>
  <dcterms:modified xsi:type="dcterms:W3CDTF">2023-04-24T14:37:00Z</dcterms:modified>
</cp:coreProperties>
</file>